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AD" w:rsidRDefault="00613958" w:rsidP="00836F9E">
      <w:pPr>
        <w:pStyle w:val="NormalWeb"/>
        <w:spacing w:before="240" w:beforeAutospacing="0" w:after="240" w:afterAutospacing="0"/>
        <w:rPr>
          <w:color w:val="000000"/>
        </w:rPr>
      </w:pPr>
      <w:r>
        <w:rPr>
          <w:noProof/>
        </w:rPr>
        <w:drawing>
          <wp:inline distT="0" distB="0" distL="0" distR="0" wp14:anchorId="430C67F1" wp14:editId="044354FD">
            <wp:extent cx="5829300" cy="2457450"/>
            <wp:effectExtent l="133350" t="133350" r="152400" b="171450"/>
            <wp:docPr id="1" name="Picture 1" descr="https://media.istockphoto.com/id/1396932014/photo/group-of-people-celebrating-together-stacking-hands-outdoor-black-and-white-editing.jpg?s=612x612&amp;w=0&amp;k=20&amp;c=oQwScFOIo9ofGQD7tHm0DrD2wjfhSlsX1kp8nmmCf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istockphoto.com/id/1396932014/photo/group-of-people-celebrating-together-stacking-hands-outdoor-black-and-white-editing.jpg?s=612x612&amp;w=0&amp;k=20&amp;c=oQwScFOIo9ofGQD7tHm0DrD2wjfhSlsX1kp8nmmCfi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2457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0EE" w:rsidRDefault="00E230EE" w:rsidP="00836F9E">
      <w:pPr>
        <w:pStyle w:val="NormalWeb"/>
        <w:spacing w:before="240" w:beforeAutospacing="0" w:after="240" w:afterAutospacing="0"/>
        <w:rPr>
          <w:color w:val="000000"/>
        </w:rPr>
      </w:pPr>
    </w:p>
    <w:p w:rsidR="00836F9E" w:rsidRPr="00E230EE" w:rsidRDefault="00836F9E" w:rsidP="00836F9E">
      <w:pPr>
        <w:pStyle w:val="NormalWeb"/>
        <w:spacing w:before="240" w:beforeAutospacing="0" w:after="240" w:afterAutospacing="0"/>
        <w:rPr>
          <w:sz w:val="32"/>
          <w:szCs w:val="32"/>
        </w:rPr>
      </w:pPr>
      <w:r w:rsidRPr="00E230EE">
        <w:rPr>
          <w:color w:val="000000"/>
          <w:sz w:val="32"/>
          <w:szCs w:val="32"/>
        </w:rPr>
        <w:t xml:space="preserve">Dear Parent </w:t>
      </w:r>
      <w:r w:rsidR="00F430F3" w:rsidRPr="00E230EE">
        <w:rPr>
          <w:color w:val="000000"/>
          <w:sz w:val="32"/>
          <w:szCs w:val="32"/>
        </w:rPr>
        <w:t>and/</w:t>
      </w:r>
      <w:r w:rsidRPr="00E230EE">
        <w:rPr>
          <w:color w:val="000000"/>
          <w:sz w:val="32"/>
          <w:szCs w:val="32"/>
        </w:rPr>
        <w:t xml:space="preserve">or </w:t>
      </w:r>
      <w:r w:rsidR="00F430F3" w:rsidRPr="00E230EE">
        <w:rPr>
          <w:color w:val="000000"/>
          <w:sz w:val="32"/>
          <w:szCs w:val="32"/>
        </w:rPr>
        <w:t xml:space="preserve">Legal </w:t>
      </w:r>
      <w:r w:rsidRPr="00E230EE">
        <w:rPr>
          <w:color w:val="000000"/>
          <w:sz w:val="32"/>
          <w:szCs w:val="32"/>
        </w:rPr>
        <w:t>Guardian,</w:t>
      </w:r>
    </w:p>
    <w:p w:rsidR="00836F9E" w:rsidRPr="00E230EE" w:rsidRDefault="00836F9E" w:rsidP="00836F9E">
      <w:pPr>
        <w:pStyle w:val="NormalWeb"/>
        <w:spacing w:before="240" w:beforeAutospacing="0" w:after="240" w:afterAutospacing="0"/>
        <w:rPr>
          <w:sz w:val="28"/>
          <w:szCs w:val="28"/>
        </w:rPr>
      </w:pPr>
      <w:r w:rsidRPr="00E230EE">
        <w:rPr>
          <w:color w:val="000000"/>
          <w:sz w:val="28"/>
          <w:szCs w:val="28"/>
        </w:rPr>
        <w:t>If you are receiving this letter, then most likely it has been a very hard time for your family. You are not alone. The goal of the agenc</w:t>
      </w:r>
      <w:r w:rsidR="00D96E25">
        <w:rPr>
          <w:color w:val="000000"/>
          <w:sz w:val="28"/>
          <w:szCs w:val="28"/>
        </w:rPr>
        <w:t>y is to keep your child/children</w:t>
      </w:r>
      <w:r w:rsidRPr="00E230EE">
        <w:rPr>
          <w:color w:val="000000"/>
          <w:sz w:val="28"/>
          <w:szCs w:val="28"/>
        </w:rPr>
        <w:t xml:space="preserve"> safe, and to bring families back together. </w:t>
      </w:r>
    </w:p>
    <w:p w:rsidR="00836F9E" w:rsidRDefault="00836F9E" w:rsidP="00836F9E">
      <w:pPr>
        <w:pStyle w:val="NormalWeb"/>
        <w:spacing w:before="240" w:beforeAutospacing="0" w:after="240" w:afterAutospacing="0"/>
        <w:rPr>
          <w:color w:val="000000"/>
          <w:sz w:val="28"/>
          <w:szCs w:val="28"/>
        </w:rPr>
      </w:pPr>
      <w:r w:rsidRPr="00E230EE">
        <w:rPr>
          <w:color w:val="000000"/>
          <w:sz w:val="28"/>
          <w:szCs w:val="28"/>
        </w:rPr>
        <w:t>We want to share with you a few things, so that you know what to expect today, and for the next few days.</w:t>
      </w:r>
      <w:r w:rsidRPr="00E230EE">
        <w:rPr>
          <w:i/>
          <w:iCs/>
          <w:color w:val="000000"/>
          <w:sz w:val="28"/>
          <w:szCs w:val="28"/>
        </w:rPr>
        <w:t xml:space="preserve"> </w:t>
      </w:r>
      <w:r w:rsidRPr="00E230EE">
        <w:rPr>
          <w:color w:val="000000"/>
          <w:sz w:val="28"/>
          <w:szCs w:val="28"/>
        </w:rPr>
        <w:t>Family separation happens in many ways and for many reasons.  Each situation is unique. Always know you can ask your social worker for specific information about your child. Here is some information to help get you through until you can have that conversation.</w:t>
      </w:r>
    </w:p>
    <w:p w:rsidR="003D0B7B" w:rsidRPr="003D0B7B" w:rsidRDefault="003D0B7B" w:rsidP="003D0B7B">
      <w:pPr>
        <w:spacing w:before="100" w:beforeAutospacing="1" w:after="100" w:afterAutospacing="1"/>
        <w:rPr>
          <w:rFonts w:ascii="Times New Roman" w:hAnsi="Times New Roman" w:cs="Times New Roman"/>
          <w:sz w:val="28"/>
          <w:szCs w:val="28"/>
        </w:rPr>
      </w:pPr>
      <w:r w:rsidRPr="003D0B7B">
        <w:rPr>
          <w:rFonts w:ascii="Times New Roman" w:hAnsi="Times New Roman" w:cs="Times New Roman"/>
          <w:sz w:val="28"/>
          <w:szCs w:val="28"/>
        </w:rPr>
        <w:t xml:space="preserve">We want to ensure you are treated with fairness and dignity during </w:t>
      </w:r>
      <w:r>
        <w:rPr>
          <w:rFonts w:ascii="Times New Roman" w:hAnsi="Times New Roman" w:cs="Times New Roman"/>
          <w:sz w:val="28"/>
          <w:szCs w:val="28"/>
        </w:rPr>
        <w:t>this process. We have</w:t>
      </w:r>
      <w:r w:rsidRPr="003D0B7B">
        <w:rPr>
          <w:rFonts w:ascii="Times New Roman" w:hAnsi="Times New Roman" w:cs="Times New Roman"/>
          <w:sz w:val="28"/>
          <w:szCs w:val="28"/>
        </w:rPr>
        <w:t xml:space="preserve"> taken steps to be </w:t>
      </w:r>
      <w:r>
        <w:rPr>
          <w:rFonts w:ascii="Times New Roman" w:hAnsi="Times New Roman" w:cs="Times New Roman"/>
          <w:sz w:val="28"/>
          <w:szCs w:val="28"/>
        </w:rPr>
        <w:t xml:space="preserve">as </w:t>
      </w:r>
      <w:r w:rsidRPr="003D0B7B">
        <w:rPr>
          <w:rFonts w:ascii="Times New Roman" w:hAnsi="Times New Roman" w:cs="Times New Roman"/>
          <w:sz w:val="28"/>
          <w:szCs w:val="28"/>
        </w:rPr>
        <w:t>transparent and honest</w:t>
      </w:r>
      <w:r>
        <w:rPr>
          <w:rFonts w:ascii="Times New Roman" w:hAnsi="Times New Roman" w:cs="Times New Roman"/>
          <w:sz w:val="28"/>
          <w:szCs w:val="28"/>
        </w:rPr>
        <w:t xml:space="preserve"> as possible</w:t>
      </w:r>
      <w:r w:rsidRPr="003D0B7B">
        <w:rPr>
          <w:rFonts w:ascii="Times New Roman" w:hAnsi="Times New Roman" w:cs="Times New Roman"/>
          <w:sz w:val="28"/>
          <w:szCs w:val="28"/>
        </w:rPr>
        <w:t>. If you feel t</w:t>
      </w:r>
      <w:r>
        <w:rPr>
          <w:rFonts w:ascii="Times New Roman" w:hAnsi="Times New Roman" w:cs="Times New Roman"/>
          <w:sz w:val="28"/>
          <w:szCs w:val="28"/>
        </w:rPr>
        <w:t>here has been misconduct in any</w:t>
      </w:r>
      <w:r w:rsidRPr="003D0B7B">
        <w:rPr>
          <w:rFonts w:ascii="Times New Roman" w:hAnsi="Times New Roman" w:cs="Times New Roman"/>
          <w:sz w:val="28"/>
          <w:szCs w:val="28"/>
        </w:rPr>
        <w:t>way, you may file a grievance at </w:t>
      </w:r>
      <w:hyperlink r:id="rId9" w:tgtFrame="_blank" w:history="1">
        <w:r w:rsidRPr="003D0B7B">
          <w:rPr>
            <w:rStyle w:val="Hyperlink"/>
            <w:rFonts w:ascii="Times New Roman" w:hAnsi="Times New Roman" w:cs="Times New Roman"/>
            <w:sz w:val="28"/>
            <w:szCs w:val="28"/>
          </w:rPr>
          <w:t>https://www.cdss.ca.gov/reporting/file-a-complaint/county-complaints</w:t>
        </w:r>
      </w:hyperlink>
    </w:p>
    <w:p w:rsidR="006770E2" w:rsidRPr="00E230EE" w:rsidRDefault="006770E2" w:rsidP="00836F9E">
      <w:pPr>
        <w:pStyle w:val="NormalWeb"/>
        <w:spacing w:before="240" w:beforeAutospacing="0" w:after="240" w:afterAutospacing="0"/>
        <w:rPr>
          <w:color w:val="000000"/>
          <w:sz w:val="28"/>
          <w:szCs w:val="28"/>
        </w:rPr>
      </w:pPr>
    </w:p>
    <w:p w:rsidR="006770E2" w:rsidRPr="00E230EE" w:rsidRDefault="00836F9E" w:rsidP="00836F9E">
      <w:pPr>
        <w:rPr>
          <w:rFonts w:ascii="Times New Roman" w:hAnsi="Times New Roman" w:cs="Times New Roman"/>
          <w:sz w:val="32"/>
          <w:szCs w:val="32"/>
        </w:rPr>
      </w:pPr>
      <w:r w:rsidRPr="00E230EE">
        <w:rPr>
          <w:rFonts w:ascii="Times New Roman" w:hAnsi="Times New Roman" w:cs="Times New Roman"/>
          <w:sz w:val="32"/>
          <w:szCs w:val="32"/>
        </w:rPr>
        <w:t xml:space="preserve">All the best, </w:t>
      </w:r>
      <w:bookmarkStart w:id="0" w:name="_Hlk82787304"/>
    </w:p>
    <w:p w:rsidR="00613958" w:rsidRPr="003D0B7B" w:rsidRDefault="00836F9E" w:rsidP="00613958">
      <w:pPr>
        <w:rPr>
          <w:rFonts w:ascii="Times New Roman" w:hAnsi="Times New Roman" w:cs="Times New Roman"/>
          <w:sz w:val="32"/>
          <w:szCs w:val="32"/>
        </w:rPr>
      </w:pPr>
      <w:r w:rsidRPr="00E230EE">
        <w:rPr>
          <w:rFonts w:ascii="Times New Roman" w:hAnsi="Times New Roman" w:cs="Times New Roman"/>
          <w:sz w:val="32"/>
          <w:szCs w:val="32"/>
        </w:rPr>
        <w:t>The Birth Parent</w:t>
      </w:r>
      <w:r w:rsidR="00613958">
        <w:rPr>
          <w:rFonts w:ascii="Times New Roman" w:hAnsi="Times New Roman" w:cs="Times New Roman"/>
          <w:sz w:val="32"/>
          <w:szCs w:val="32"/>
        </w:rPr>
        <w:t>-</w:t>
      </w:r>
      <w:r w:rsidRPr="00E230EE">
        <w:rPr>
          <w:rFonts w:ascii="Times New Roman" w:hAnsi="Times New Roman" w:cs="Times New Roman"/>
          <w:sz w:val="32"/>
          <w:szCs w:val="32"/>
        </w:rPr>
        <w:t>Foster Parent Allia</w:t>
      </w:r>
      <w:bookmarkEnd w:id="0"/>
      <w:r w:rsidR="00613958">
        <w:rPr>
          <w:rFonts w:ascii="Times New Roman" w:hAnsi="Times New Roman" w:cs="Times New Roman"/>
          <w:sz w:val="32"/>
          <w:szCs w:val="32"/>
        </w:rPr>
        <w:t>nce</w:t>
      </w:r>
      <w:bookmarkStart w:id="1" w:name="_GoBack"/>
      <w:bookmarkEnd w:id="1"/>
    </w:p>
    <w:p w:rsidR="00F96318" w:rsidRDefault="00F96318" w:rsidP="001B2507">
      <w:pPr>
        <w:rPr>
          <w:rFonts w:asciiTheme="majorHAnsi" w:hAnsiTheme="majorHAnsi" w:cstheme="majorHAnsi"/>
          <w:b/>
          <w:sz w:val="40"/>
        </w:rPr>
      </w:pPr>
    </w:p>
    <w:p w:rsidR="0023406A" w:rsidRPr="00751E3A" w:rsidRDefault="00346AD1" w:rsidP="00F96318">
      <w:pPr>
        <w:pBdr>
          <w:bottom w:val="single" w:sz="4" w:space="1" w:color="auto"/>
        </w:pBdr>
        <w:jc w:val="center"/>
        <w:rPr>
          <w:rFonts w:ascii="Georgia" w:hAnsi="Georgia" w:cstheme="majorHAnsi"/>
          <w:b/>
          <w:sz w:val="40"/>
        </w:rPr>
      </w:pPr>
      <w:r>
        <w:rPr>
          <w:rFonts w:ascii="Georgia" w:hAnsi="Georgia" w:cstheme="majorHAnsi"/>
          <w:b/>
          <w:sz w:val="40"/>
        </w:rPr>
        <w:lastRenderedPageBreak/>
        <w:t>TODAY</w:t>
      </w:r>
    </w:p>
    <w:p w:rsidR="00A44DDD" w:rsidRPr="00751E3A" w:rsidRDefault="00D96E25" w:rsidP="00985FE4">
      <w:pPr>
        <w:jc w:val="center"/>
        <w:rPr>
          <w:rFonts w:ascii="Georgia" w:hAnsi="Georgia" w:cstheme="majorHAnsi"/>
          <w:b/>
          <w:sz w:val="40"/>
          <w:szCs w:val="40"/>
        </w:rPr>
      </w:pPr>
      <w:r>
        <w:rPr>
          <w:rFonts w:ascii="Georgia" w:hAnsi="Georgia" w:cstheme="majorHAnsi"/>
          <w:b/>
          <w:sz w:val="40"/>
          <w:szCs w:val="40"/>
        </w:rPr>
        <w:t>Where is my child/child</w:t>
      </w:r>
      <w:r w:rsidR="00A44DDD" w:rsidRPr="00751E3A">
        <w:rPr>
          <w:rFonts w:ascii="Georgia" w:hAnsi="Georgia" w:cstheme="majorHAnsi"/>
          <w:b/>
          <w:sz w:val="40"/>
          <w:szCs w:val="40"/>
        </w:rPr>
        <w:t>ren going right now?</w:t>
      </w:r>
    </w:p>
    <w:p w:rsidR="00A44DDD" w:rsidRPr="007140BB" w:rsidRDefault="00A44DDD" w:rsidP="00A44DDD">
      <w:pPr>
        <w:pStyle w:val="ListParagraph"/>
        <w:numPr>
          <w:ilvl w:val="0"/>
          <w:numId w:val="2"/>
        </w:numPr>
        <w:rPr>
          <w:rFonts w:cstheme="minorHAnsi"/>
          <w:sz w:val="24"/>
          <w:szCs w:val="24"/>
        </w:rPr>
      </w:pPr>
      <w:r w:rsidRPr="007140BB">
        <w:rPr>
          <w:rFonts w:cstheme="minorHAnsi"/>
          <w:sz w:val="24"/>
          <w:szCs w:val="24"/>
        </w:rPr>
        <w:t xml:space="preserve">After separation, the social worker will </w:t>
      </w:r>
      <w:r w:rsidR="00D96E25">
        <w:rPr>
          <w:rFonts w:cstheme="minorHAnsi"/>
          <w:sz w:val="24"/>
          <w:szCs w:val="24"/>
        </w:rPr>
        <w:t>be transporting your child/child</w:t>
      </w:r>
      <w:r w:rsidRPr="007140BB">
        <w:rPr>
          <w:rFonts w:cstheme="minorHAnsi"/>
          <w:sz w:val="24"/>
          <w:szCs w:val="24"/>
        </w:rPr>
        <w:t>ren to their temporary home.</w:t>
      </w:r>
    </w:p>
    <w:p w:rsidR="00A44DDD" w:rsidRPr="007140BB" w:rsidRDefault="00A44DDD" w:rsidP="00A44DDD">
      <w:pPr>
        <w:pStyle w:val="ListParagraph"/>
        <w:numPr>
          <w:ilvl w:val="0"/>
          <w:numId w:val="2"/>
        </w:numPr>
        <w:rPr>
          <w:rFonts w:cstheme="minorHAnsi"/>
          <w:sz w:val="24"/>
          <w:szCs w:val="24"/>
        </w:rPr>
      </w:pPr>
      <w:r w:rsidRPr="007140BB">
        <w:rPr>
          <w:rFonts w:cstheme="minorHAnsi"/>
          <w:sz w:val="24"/>
          <w:szCs w:val="24"/>
        </w:rPr>
        <w:t>In some cases, the social worker will take your child to the doctor for a check-up first.</w:t>
      </w:r>
    </w:p>
    <w:p w:rsidR="00A44DDD" w:rsidRPr="000A0284" w:rsidRDefault="00A44DDD" w:rsidP="000A0284">
      <w:pPr>
        <w:pStyle w:val="ListParagraph"/>
        <w:numPr>
          <w:ilvl w:val="0"/>
          <w:numId w:val="2"/>
        </w:numPr>
        <w:rPr>
          <w:rFonts w:cstheme="minorHAnsi"/>
          <w:sz w:val="24"/>
          <w:szCs w:val="24"/>
        </w:rPr>
      </w:pPr>
      <w:r w:rsidRPr="007140BB">
        <w:rPr>
          <w:rFonts w:cstheme="minorHAnsi"/>
          <w:sz w:val="24"/>
          <w:szCs w:val="24"/>
        </w:rPr>
        <w:t>Some children go to the home of a relative immediately after the decision for separation is made, some children go to the home of a family friend, some children go to the home of a licensed resource family, and some children will go to an emergency children’s shelter called Valley of the Moon Children’s Center.</w:t>
      </w:r>
    </w:p>
    <w:p w:rsidR="0023406A" w:rsidRPr="00751E3A" w:rsidRDefault="0023406A" w:rsidP="0023406A">
      <w:pPr>
        <w:jc w:val="center"/>
        <w:rPr>
          <w:rFonts w:ascii="Georgia" w:hAnsi="Georgia" w:cstheme="majorHAnsi"/>
          <w:b/>
          <w:sz w:val="40"/>
          <w:szCs w:val="40"/>
        </w:rPr>
      </w:pPr>
      <w:r w:rsidRPr="00751E3A">
        <w:rPr>
          <w:rFonts w:ascii="Georgia" w:hAnsi="Georgia" w:cstheme="majorHAnsi"/>
          <w:b/>
          <w:sz w:val="40"/>
          <w:szCs w:val="40"/>
        </w:rPr>
        <w:t>What is a resource parent/ resource family?</w:t>
      </w:r>
    </w:p>
    <w:p w:rsidR="000A39C1" w:rsidRPr="000A0284" w:rsidRDefault="0023406A" w:rsidP="000A0284">
      <w:pPr>
        <w:rPr>
          <w:rFonts w:cstheme="minorHAnsi"/>
          <w:sz w:val="24"/>
          <w:szCs w:val="24"/>
        </w:rPr>
      </w:pPr>
      <w:r w:rsidRPr="007140BB">
        <w:rPr>
          <w:rFonts w:cstheme="minorHAnsi"/>
          <w:sz w:val="24"/>
          <w:szCs w:val="24"/>
        </w:rPr>
        <w:t>We use the word “resource parent,” generally, to mean the person who will be taking care of your child/</w:t>
      </w:r>
      <w:r w:rsidR="00D96E25">
        <w:rPr>
          <w:rFonts w:cstheme="minorHAnsi"/>
          <w:sz w:val="24"/>
          <w:szCs w:val="24"/>
        </w:rPr>
        <w:t>child</w:t>
      </w:r>
      <w:r w:rsidRPr="007140BB">
        <w:rPr>
          <w:rFonts w:cstheme="minorHAnsi"/>
          <w:sz w:val="24"/>
          <w:szCs w:val="24"/>
        </w:rPr>
        <w:t>ren for the time being. Some people use the word “foster parent” in the same way.</w:t>
      </w:r>
    </w:p>
    <w:p w:rsidR="000A39C1" w:rsidRPr="0040739B" w:rsidRDefault="000A39C1" w:rsidP="000A39C1">
      <w:pPr>
        <w:spacing w:line="240" w:lineRule="auto"/>
        <w:jc w:val="center"/>
        <w:rPr>
          <w:rFonts w:ascii="Georgia" w:hAnsi="Georgia" w:cstheme="majorHAnsi"/>
          <w:b/>
          <w:sz w:val="40"/>
          <w:szCs w:val="40"/>
        </w:rPr>
      </w:pPr>
      <w:r w:rsidRPr="0040739B">
        <w:rPr>
          <w:rFonts w:ascii="Georgia" w:hAnsi="Georgia" w:cstheme="majorHAnsi"/>
          <w:b/>
          <w:sz w:val="40"/>
          <w:szCs w:val="40"/>
        </w:rPr>
        <w:t xml:space="preserve">Getting </w:t>
      </w:r>
      <w:r w:rsidR="00751E3A">
        <w:rPr>
          <w:rFonts w:ascii="Georgia" w:hAnsi="Georgia" w:cstheme="majorHAnsi"/>
          <w:b/>
          <w:sz w:val="40"/>
          <w:szCs w:val="40"/>
        </w:rPr>
        <w:t>through today—you are not alone</w:t>
      </w:r>
    </w:p>
    <w:p w:rsidR="000A39C1" w:rsidRPr="007140BB" w:rsidRDefault="000A39C1" w:rsidP="000A39C1">
      <w:pPr>
        <w:pStyle w:val="NoSpacing"/>
        <w:numPr>
          <w:ilvl w:val="0"/>
          <w:numId w:val="7"/>
        </w:numPr>
        <w:rPr>
          <w:rFonts w:cstheme="minorHAnsi"/>
          <w:b/>
          <w:sz w:val="24"/>
          <w:szCs w:val="24"/>
        </w:rPr>
      </w:pPr>
      <w:r w:rsidRPr="007140BB">
        <w:rPr>
          <w:rFonts w:cstheme="minorHAnsi"/>
          <w:sz w:val="24"/>
          <w:szCs w:val="24"/>
          <w:u w:val="single"/>
        </w:rPr>
        <w:t>Call a friend/family member</w:t>
      </w:r>
      <w:r w:rsidRPr="007140BB">
        <w:rPr>
          <w:rFonts w:cstheme="minorHAnsi"/>
          <w:sz w:val="24"/>
          <w:szCs w:val="24"/>
        </w:rPr>
        <w:t xml:space="preserve"> you know has your back and you can trust. If this doesn’t feel right to you, then here are some other numbers that might help you connect to a support person. </w:t>
      </w:r>
    </w:p>
    <w:p w:rsidR="0038704F" w:rsidRDefault="000A39C1" w:rsidP="0038704F">
      <w:pPr>
        <w:pStyle w:val="ListParagraph"/>
        <w:numPr>
          <w:ilvl w:val="0"/>
          <w:numId w:val="7"/>
        </w:numPr>
        <w:rPr>
          <w:rFonts w:eastAsia="Times New Roman"/>
        </w:rPr>
      </w:pPr>
      <w:r w:rsidRPr="0038704F">
        <w:rPr>
          <w:rFonts w:cstheme="minorHAnsi"/>
          <w:sz w:val="24"/>
          <w:szCs w:val="24"/>
          <w:u w:val="single"/>
        </w:rPr>
        <w:t>Parent mentors</w:t>
      </w:r>
      <w:r w:rsidRPr="0038704F">
        <w:rPr>
          <w:rFonts w:cstheme="minorHAnsi"/>
          <w:sz w:val="24"/>
          <w:szCs w:val="24"/>
        </w:rPr>
        <w:t xml:space="preserve">: </w:t>
      </w:r>
      <w:r w:rsidR="0038704F" w:rsidRPr="0038704F">
        <w:rPr>
          <w:rFonts w:eastAsia="Times New Roman"/>
        </w:rPr>
        <w:t>Parent Mentors are parents who have had their children separated from their care, and have successfully reunified with them. They might be able to help support you through this process. Talk to your Social Worker a</w:t>
      </w:r>
      <w:r w:rsidR="0038704F">
        <w:rPr>
          <w:rFonts w:eastAsia="Times New Roman"/>
        </w:rPr>
        <w:t xml:space="preserve">nd ask for a referral. </w:t>
      </w:r>
      <w:r w:rsidR="000A0284">
        <w:rPr>
          <w:rFonts w:eastAsia="Times New Roman"/>
        </w:rPr>
        <w:t>For more information:</w:t>
      </w:r>
      <w:r w:rsidR="0038704F">
        <w:rPr>
          <w:rFonts w:eastAsia="Times New Roman"/>
        </w:rPr>
        <w:t xml:space="preserve"> </w:t>
      </w:r>
      <w:hyperlink r:id="rId10" w:tgtFrame="_blank" w:history="1">
        <w:r w:rsidR="0038704F" w:rsidRPr="0038704F">
          <w:rPr>
            <w:rStyle w:val="Hyperlink"/>
            <w:rFonts w:eastAsia="Times New Roman"/>
          </w:rPr>
          <w:t>https://calparents.org/what-we-do/parent-support-services/parent-mentor-orientation-program.html</w:t>
        </w:r>
      </w:hyperlink>
    </w:p>
    <w:p w:rsidR="0038704F" w:rsidRPr="0038704F" w:rsidRDefault="000A39C1" w:rsidP="0038704F">
      <w:pPr>
        <w:pStyle w:val="ListParagraph"/>
        <w:numPr>
          <w:ilvl w:val="0"/>
          <w:numId w:val="7"/>
        </w:numPr>
        <w:rPr>
          <w:rFonts w:eastAsia="Times New Roman"/>
        </w:rPr>
      </w:pPr>
      <w:r w:rsidRPr="0038704F">
        <w:rPr>
          <w:rFonts w:cstheme="minorHAnsi"/>
          <w:sz w:val="24"/>
          <w:szCs w:val="24"/>
          <w:u w:val="single"/>
        </w:rPr>
        <w:t>YWCA</w:t>
      </w:r>
      <w:r w:rsidRPr="0038704F">
        <w:rPr>
          <w:rFonts w:cstheme="minorHAnsi"/>
          <w:sz w:val="24"/>
          <w:szCs w:val="24"/>
        </w:rPr>
        <w:t xml:space="preserve">: 24/7 hotline for those who have </w:t>
      </w:r>
      <w:r w:rsidRPr="0038704F">
        <w:rPr>
          <w:rFonts w:cstheme="minorHAnsi"/>
          <w:sz w:val="24"/>
          <w:szCs w:val="24"/>
          <w:u w:val="single"/>
        </w:rPr>
        <w:t>experienced domestic violence:</w:t>
      </w:r>
      <w:r w:rsidRPr="0038704F">
        <w:rPr>
          <w:rFonts w:cstheme="minorHAnsi"/>
          <w:sz w:val="24"/>
          <w:szCs w:val="24"/>
        </w:rPr>
        <w:t xml:space="preserve"> </w:t>
      </w:r>
      <w:r w:rsidRPr="0038704F">
        <w:rPr>
          <w:rFonts w:cstheme="minorHAnsi"/>
          <w:b/>
          <w:sz w:val="24"/>
          <w:szCs w:val="24"/>
        </w:rPr>
        <w:t>707-546-1234</w:t>
      </w:r>
    </w:p>
    <w:p w:rsidR="0038704F" w:rsidRPr="0038704F" w:rsidRDefault="000A39C1" w:rsidP="0038704F">
      <w:pPr>
        <w:pStyle w:val="ListParagraph"/>
        <w:numPr>
          <w:ilvl w:val="0"/>
          <w:numId w:val="7"/>
        </w:numPr>
        <w:rPr>
          <w:rFonts w:eastAsia="Times New Roman"/>
        </w:rPr>
      </w:pPr>
      <w:r w:rsidRPr="0038704F">
        <w:rPr>
          <w:rFonts w:cstheme="minorHAnsi"/>
          <w:sz w:val="24"/>
          <w:szCs w:val="24"/>
          <w:u w:val="single"/>
        </w:rPr>
        <w:t>Sonoma County AA meetings</w:t>
      </w:r>
      <w:r w:rsidRPr="0038704F">
        <w:rPr>
          <w:rFonts w:cstheme="minorHAnsi"/>
          <w:sz w:val="24"/>
          <w:szCs w:val="24"/>
        </w:rPr>
        <w:t xml:space="preserve">: Go to </w:t>
      </w:r>
      <w:hyperlink r:id="rId11" w:history="1">
        <w:r w:rsidRPr="0038704F">
          <w:rPr>
            <w:rFonts w:cstheme="minorHAnsi"/>
            <w:color w:val="0000FF"/>
            <w:sz w:val="24"/>
            <w:szCs w:val="24"/>
            <w:u w:val="single"/>
          </w:rPr>
          <w:t>aaHomegroup.org</w:t>
        </w:r>
      </w:hyperlink>
      <w:r w:rsidRPr="0038704F" w:rsidDel="00C26BF2">
        <w:rPr>
          <w:rFonts w:cstheme="minorHAnsi"/>
          <w:sz w:val="24"/>
          <w:szCs w:val="24"/>
        </w:rPr>
        <w:t xml:space="preserve"> </w:t>
      </w:r>
      <w:r w:rsidRPr="0038704F">
        <w:rPr>
          <w:rFonts w:cstheme="minorHAnsi"/>
          <w:sz w:val="24"/>
          <w:szCs w:val="24"/>
        </w:rPr>
        <w:t xml:space="preserve">to find meetings 24/7 online, or </w:t>
      </w:r>
      <w:hyperlink r:id="rId12" w:history="1">
        <w:r w:rsidRPr="0038704F">
          <w:rPr>
            <w:rStyle w:val="Hyperlink"/>
            <w:rFonts w:cstheme="minorHAnsi"/>
            <w:sz w:val="24"/>
            <w:szCs w:val="24"/>
          </w:rPr>
          <w:t>https://www.sonomacountyaa.org/meetings/?tsml-day=any&amp;tsml-region=santa-rosa/</w:t>
        </w:r>
      </w:hyperlink>
      <w:r w:rsidRPr="0038704F">
        <w:rPr>
          <w:rFonts w:cstheme="minorHAnsi"/>
          <w:sz w:val="24"/>
          <w:szCs w:val="24"/>
        </w:rPr>
        <w:t xml:space="preserve"> to find local to Sonoma County in-person meetings.</w:t>
      </w:r>
    </w:p>
    <w:p w:rsidR="0038704F" w:rsidRPr="0038704F" w:rsidRDefault="000A39C1" w:rsidP="0038704F">
      <w:pPr>
        <w:pStyle w:val="ListParagraph"/>
        <w:numPr>
          <w:ilvl w:val="0"/>
          <w:numId w:val="7"/>
        </w:numPr>
        <w:rPr>
          <w:rStyle w:val="Hyperlink"/>
          <w:rFonts w:eastAsia="Times New Roman"/>
          <w:color w:val="auto"/>
          <w:u w:val="none"/>
        </w:rPr>
      </w:pPr>
      <w:r w:rsidRPr="0038704F">
        <w:rPr>
          <w:rFonts w:cstheme="minorHAnsi"/>
          <w:bCs/>
          <w:sz w:val="24"/>
          <w:szCs w:val="24"/>
          <w:u w:val="single"/>
        </w:rPr>
        <w:t>Sonoma County NA 24 hour hotline</w:t>
      </w:r>
      <w:r w:rsidRPr="0038704F">
        <w:rPr>
          <w:rFonts w:cstheme="minorHAnsi"/>
          <w:b/>
          <w:bCs/>
          <w:sz w:val="24"/>
          <w:szCs w:val="24"/>
        </w:rPr>
        <w:t>: (707) 324-4062</w:t>
      </w:r>
      <w:r w:rsidRPr="0038704F">
        <w:rPr>
          <w:rFonts w:cstheme="minorHAnsi"/>
          <w:bCs/>
          <w:sz w:val="24"/>
          <w:szCs w:val="24"/>
        </w:rPr>
        <w:t xml:space="preserve"> </w:t>
      </w:r>
      <w:hyperlink r:id="rId13" w:history="1">
        <w:r w:rsidRPr="0038704F">
          <w:rPr>
            <w:rStyle w:val="Hyperlink"/>
            <w:rFonts w:cstheme="minorHAnsi"/>
            <w:sz w:val="24"/>
            <w:szCs w:val="24"/>
          </w:rPr>
          <w:t>Meetings - Sonoma County Fellowship of Narcotics Anonymous (sonomacountyna.org)</w:t>
        </w:r>
      </w:hyperlink>
    </w:p>
    <w:p w:rsidR="000A0284" w:rsidRPr="000A0284" w:rsidRDefault="000A39C1" w:rsidP="0038704F">
      <w:pPr>
        <w:pStyle w:val="ListParagraph"/>
        <w:numPr>
          <w:ilvl w:val="0"/>
          <w:numId w:val="7"/>
        </w:numPr>
        <w:rPr>
          <w:rFonts w:eastAsia="Times New Roman"/>
        </w:rPr>
      </w:pPr>
      <w:r w:rsidRPr="0038704F">
        <w:rPr>
          <w:rFonts w:cstheme="minorHAnsi"/>
          <w:sz w:val="24"/>
          <w:szCs w:val="24"/>
          <w:u w:val="single"/>
        </w:rPr>
        <w:t>Sonoma County Mental Health Crisis Stabilization:</w:t>
      </w:r>
      <w:r w:rsidRPr="0038704F">
        <w:rPr>
          <w:rFonts w:cstheme="minorHAnsi"/>
          <w:sz w:val="24"/>
          <w:szCs w:val="24"/>
        </w:rPr>
        <w:t xml:space="preserve"> Hotline for mental health crisis: </w:t>
      </w:r>
    </w:p>
    <w:p w:rsidR="0038704F" w:rsidRPr="0038704F" w:rsidRDefault="000A39C1" w:rsidP="000A0284">
      <w:pPr>
        <w:pStyle w:val="ListParagraph"/>
        <w:rPr>
          <w:rFonts w:eastAsia="Times New Roman"/>
        </w:rPr>
      </w:pPr>
      <w:r w:rsidRPr="0038704F">
        <w:rPr>
          <w:rFonts w:cstheme="minorHAnsi"/>
          <w:b/>
          <w:sz w:val="24"/>
          <w:szCs w:val="24"/>
        </w:rPr>
        <w:t>707-576-8181</w:t>
      </w:r>
    </w:p>
    <w:p w:rsidR="0038704F" w:rsidRPr="0038704F" w:rsidRDefault="000A39C1" w:rsidP="0038704F">
      <w:pPr>
        <w:pStyle w:val="ListParagraph"/>
        <w:numPr>
          <w:ilvl w:val="0"/>
          <w:numId w:val="7"/>
        </w:numPr>
        <w:rPr>
          <w:rFonts w:eastAsia="Times New Roman"/>
        </w:rPr>
      </w:pPr>
      <w:r w:rsidRPr="0038704F">
        <w:rPr>
          <w:rFonts w:cstheme="minorHAnsi"/>
          <w:sz w:val="24"/>
          <w:szCs w:val="24"/>
          <w:u w:val="single"/>
        </w:rPr>
        <w:t>24-Hour Suicide Prevention Hotline</w:t>
      </w:r>
      <w:r w:rsidRPr="0038704F">
        <w:rPr>
          <w:rFonts w:cstheme="minorHAnsi"/>
          <w:sz w:val="24"/>
          <w:szCs w:val="24"/>
        </w:rPr>
        <w:t xml:space="preserve">: </w:t>
      </w:r>
      <w:r w:rsidRPr="0038704F">
        <w:rPr>
          <w:rFonts w:cstheme="minorHAnsi"/>
          <w:b/>
          <w:sz w:val="24"/>
          <w:szCs w:val="24"/>
        </w:rPr>
        <w:t>1-855-587-6373</w:t>
      </w:r>
    </w:p>
    <w:p w:rsidR="000A0284" w:rsidRPr="000A0284" w:rsidRDefault="000A39C1" w:rsidP="000A0284">
      <w:pPr>
        <w:pStyle w:val="ListParagraph"/>
        <w:numPr>
          <w:ilvl w:val="0"/>
          <w:numId w:val="7"/>
        </w:numPr>
        <w:rPr>
          <w:rFonts w:eastAsia="Times New Roman"/>
        </w:rPr>
      </w:pPr>
      <w:r w:rsidRPr="0038704F">
        <w:rPr>
          <w:rFonts w:cstheme="minorHAnsi"/>
          <w:i/>
          <w:sz w:val="24"/>
          <w:szCs w:val="24"/>
          <w:u w:val="single"/>
        </w:rPr>
        <w:t>Basic needs:</w:t>
      </w:r>
      <w:r w:rsidRPr="0038704F">
        <w:rPr>
          <w:rFonts w:cstheme="minorHAnsi"/>
          <w:i/>
          <w:sz w:val="24"/>
          <w:szCs w:val="24"/>
        </w:rPr>
        <w:t xml:space="preserve"> 211 </w:t>
      </w:r>
      <w:hyperlink r:id="rId14" w:history="1">
        <w:r w:rsidRPr="0038704F">
          <w:rPr>
            <w:rStyle w:val="Hyperlink"/>
            <w:rFonts w:cstheme="minorHAnsi"/>
            <w:i/>
            <w:sz w:val="24"/>
            <w:szCs w:val="24"/>
          </w:rPr>
          <w:t>https://211sonoma.org</w:t>
        </w:r>
      </w:hyperlink>
      <w:r w:rsidRPr="0038704F">
        <w:rPr>
          <w:rFonts w:cstheme="minorHAnsi"/>
          <w:i/>
          <w:sz w:val="24"/>
          <w:szCs w:val="24"/>
        </w:rPr>
        <w:t xml:space="preserve"> Call 211.</w:t>
      </w:r>
    </w:p>
    <w:p w:rsidR="00751E3A" w:rsidRPr="000A0284" w:rsidRDefault="000A39C1" w:rsidP="000A0284">
      <w:pPr>
        <w:pStyle w:val="ListParagraph"/>
        <w:numPr>
          <w:ilvl w:val="0"/>
          <w:numId w:val="7"/>
        </w:numPr>
        <w:rPr>
          <w:rFonts w:eastAsia="Times New Roman"/>
        </w:rPr>
      </w:pPr>
      <w:r w:rsidRPr="000A0284">
        <w:rPr>
          <w:rFonts w:cstheme="minorHAnsi"/>
          <w:i/>
          <w:sz w:val="24"/>
          <w:szCs w:val="24"/>
          <w:u w:val="single"/>
        </w:rPr>
        <w:t>Valley of the Moon Children’s Center:</w:t>
      </w:r>
      <w:r w:rsidRPr="000A0284">
        <w:rPr>
          <w:rFonts w:cstheme="minorHAnsi"/>
          <w:sz w:val="24"/>
          <w:szCs w:val="24"/>
        </w:rPr>
        <w:t xml:space="preserve"> Emergency Children’s Shelter where some children may stay after separation. </w:t>
      </w:r>
      <w:r w:rsidRPr="000A0284">
        <w:rPr>
          <w:rFonts w:cstheme="minorHAnsi"/>
          <w:b/>
          <w:sz w:val="24"/>
          <w:szCs w:val="24"/>
        </w:rPr>
        <w:t>707-565-6350</w:t>
      </w:r>
    </w:p>
    <w:p w:rsidR="000A0284" w:rsidRPr="0039223A" w:rsidRDefault="000A0284" w:rsidP="000A0284">
      <w:pPr>
        <w:pStyle w:val="NoSpacing"/>
        <w:ind w:left="720"/>
        <w:rPr>
          <w:rFonts w:cstheme="minorHAnsi"/>
          <w:sz w:val="24"/>
          <w:szCs w:val="24"/>
        </w:rPr>
      </w:pPr>
    </w:p>
    <w:p w:rsidR="00836F9E" w:rsidRPr="00346AD1" w:rsidRDefault="00836F9E" w:rsidP="001F3C2B">
      <w:pPr>
        <w:pBdr>
          <w:bottom w:val="single" w:sz="4" w:space="1" w:color="auto"/>
        </w:pBdr>
        <w:rPr>
          <w:rFonts w:ascii="Georgia" w:hAnsi="Georgia" w:cstheme="majorHAnsi"/>
          <w:sz w:val="40"/>
          <w:szCs w:val="40"/>
        </w:rPr>
      </w:pPr>
      <w:r w:rsidRPr="00346AD1">
        <w:rPr>
          <w:rFonts w:ascii="Georgia" w:hAnsi="Georgia" w:cstheme="majorHAnsi"/>
          <w:b/>
          <w:sz w:val="40"/>
          <w:szCs w:val="40"/>
        </w:rPr>
        <w:lastRenderedPageBreak/>
        <w:t>Comfort call</w:t>
      </w:r>
    </w:p>
    <w:p w:rsidR="00836F9E" w:rsidRPr="009F6153" w:rsidRDefault="00D96E25" w:rsidP="00836F9E">
      <w:pPr>
        <w:rPr>
          <w:rFonts w:cstheme="minorHAnsi"/>
          <w:sz w:val="24"/>
          <w:szCs w:val="24"/>
        </w:rPr>
      </w:pPr>
      <w:r>
        <w:rPr>
          <w:rFonts w:cstheme="minorHAnsi"/>
          <w:sz w:val="24"/>
          <w:szCs w:val="24"/>
        </w:rPr>
        <w:t>Once your child/child</w:t>
      </w:r>
      <w:r w:rsidR="00EB2FCF" w:rsidRPr="009F6153">
        <w:rPr>
          <w:rFonts w:cstheme="minorHAnsi"/>
          <w:sz w:val="24"/>
          <w:szCs w:val="24"/>
        </w:rPr>
        <w:t xml:space="preserve">ren are settled in with their </w:t>
      </w:r>
      <w:r w:rsidR="00EB2FCF" w:rsidRPr="009F6153">
        <w:rPr>
          <w:rFonts w:cstheme="minorHAnsi"/>
          <w:sz w:val="24"/>
          <w:szCs w:val="24"/>
          <w:u w:val="single"/>
        </w:rPr>
        <w:t>resource family</w:t>
      </w:r>
      <w:r w:rsidR="00925C51" w:rsidRPr="009F6153">
        <w:rPr>
          <w:rFonts w:cstheme="minorHAnsi"/>
          <w:sz w:val="24"/>
          <w:szCs w:val="24"/>
          <w:u w:val="single"/>
        </w:rPr>
        <w:t xml:space="preserve"> or at Valley of the Moon Children’s Center</w:t>
      </w:r>
      <w:r w:rsidR="00EB2FCF" w:rsidRPr="009F6153">
        <w:rPr>
          <w:rFonts w:cstheme="minorHAnsi"/>
          <w:sz w:val="24"/>
          <w:szCs w:val="24"/>
        </w:rPr>
        <w:t xml:space="preserve">, you can expect a phone call from either the </w:t>
      </w:r>
      <w:r w:rsidR="00EB2FCF" w:rsidRPr="009F6153">
        <w:rPr>
          <w:rFonts w:cstheme="minorHAnsi"/>
          <w:sz w:val="24"/>
          <w:szCs w:val="24"/>
          <w:u w:val="single"/>
        </w:rPr>
        <w:t>resource family</w:t>
      </w:r>
      <w:r w:rsidR="00EB2FCF" w:rsidRPr="009F6153">
        <w:rPr>
          <w:rFonts w:cstheme="minorHAnsi"/>
          <w:sz w:val="24"/>
          <w:szCs w:val="24"/>
        </w:rPr>
        <w:t xml:space="preserve">, or </w:t>
      </w:r>
      <w:r w:rsidR="00EB2FCF" w:rsidRPr="009F6153">
        <w:rPr>
          <w:rFonts w:cstheme="minorHAnsi"/>
          <w:sz w:val="24"/>
          <w:szCs w:val="24"/>
          <w:u w:val="single"/>
        </w:rPr>
        <w:t>a social worker</w:t>
      </w:r>
      <w:r w:rsidR="00EB2FCF" w:rsidRPr="009F6153">
        <w:rPr>
          <w:rFonts w:cstheme="minorHAnsi"/>
          <w:sz w:val="24"/>
          <w:szCs w:val="24"/>
        </w:rPr>
        <w:t xml:space="preserve"> to give you an update. </w:t>
      </w:r>
      <w:r w:rsidR="00836F9E" w:rsidRPr="009F6153">
        <w:rPr>
          <w:rFonts w:cstheme="minorHAnsi"/>
          <w:sz w:val="24"/>
          <w:szCs w:val="24"/>
        </w:rPr>
        <w:t xml:space="preserve">This </w:t>
      </w:r>
      <w:r w:rsidR="00C26BF2" w:rsidRPr="009F6153">
        <w:rPr>
          <w:rFonts w:cstheme="minorHAnsi"/>
          <w:sz w:val="24"/>
          <w:szCs w:val="24"/>
        </w:rPr>
        <w:t>will be</w:t>
      </w:r>
      <w:r w:rsidR="00836F9E" w:rsidRPr="009F6153">
        <w:rPr>
          <w:rFonts w:cstheme="minorHAnsi"/>
          <w:sz w:val="24"/>
          <w:szCs w:val="24"/>
        </w:rPr>
        <w:t xml:space="preserve"> a quick phone call</w:t>
      </w:r>
      <w:r w:rsidR="007F7825" w:rsidRPr="009F6153">
        <w:rPr>
          <w:rFonts w:cstheme="minorHAnsi"/>
          <w:sz w:val="24"/>
          <w:szCs w:val="24"/>
        </w:rPr>
        <w:t xml:space="preserve"> within 24 hours of family separation</w:t>
      </w:r>
      <w:r w:rsidR="00C26BF2" w:rsidRPr="009F6153">
        <w:rPr>
          <w:rFonts w:cstheme="minorHAnsi"/>
          <w:sz w:val="24"/>
          <w:szCs w:val="24"/>
        </w:rPr>
        <w:t xml:space="preserve"> </w:t>
      </w:r>
      <w:r w:rsidR="007F7825" w:rsidRPr="009F6153">
        <w:rPr>
          <w:rFonts w:cstheme="minorHAnsi"/>
          <w:sz w:val="24"/>
          <w:szCs w:val="24"/>
        </w:rPr>
        <w:t>between the child’s parents and their current caregiver</w:t>
      </w:r>
      <w:r w:rsidR="00C26BF2" w:rsidRPr="009F6153">
        <w:rPr>
          <w:rFonts w:cstheme="minorHAnsi"/>
          <w:sz w:val="24"/>
          <w:szCs w:val="24"/>
        </w:rPr>
        <w:t xml:space="preserve">. </w:t>
      </w:r>
      <w:r w:rsidR="007F7825" w:rsidRPr="009F6153">
        <w:rPr>
          <w:rFonts w:cstheme="minorHAnsi"/>
          <w:sz w:val="24"/>
          <w:szCs w:val="24"/>
        </w:rPr>
        <w:t>During the phone call, they will introduce themselves and talk to you about the most important things they need to know to care for your child</w:t>
      </w:r>
      <w:r>
        <w:rPr>
          <w:rFonts w:cstheme="minorHAnsi"/>
          <w:sz w:val="24"/>
          <w:szCs w:val="24"/>
        </w:rPr>
        <w:t>/child</w:t>
      </w:r>
      <w:r w:rsidR="0040739B" w:rsidRPr="009F6153">
        <w:rPr>
          <w:rFonts w:cstheme="minorHAnsi"/>
          <w:sz w:val="24"/>
          <w:szCs w:val="24"/>
        </w:rPr>
        <w:t>ren</w:t>
      </w:r>
      <w:r w:rsidR="007F7825" w:rsidRPr="009F6153">
        <w:rPr>
          <w:rFonts w:cstheme="minorHAnsi"/>
          <w:sz w:val="24"/>
          <w:szCs w:val="24"/>
        </w:rPr>
        <w:t xml:space="preserve"> until a more </w:t>
      </w:r>
      <w:r w:rsidR="00EB2FCF" w:rsidRPr="009F6153">
        <w:rPr>
          <w:rFonts w:cstheme="minorHAnsi"/>
          <w:sz w:val="24"/>
          <w:szCs w:val="24"/>
        </w:rPr>
        <w:t>thorough conversation can happen</w:t>
      </w:r>
      <w:r w:rsidR="007F7825" w:rsidRPr="009F6153">
        <w:rPr>
          <w:rFonts w:cstheme="minorHAnsi"/>
          <w:sz w:val="24"/>
          <w:szCs w:val="24"/>
        </w:rPr>
        <w:t xml:space="preserve">. </w:t>
      </w:r>
      <w:r w:rsidR="00EB2FCF" w:rsidRPr="009F6153">
        <w:rPr>
          <w:rFonts w:cstheme="minorHAnsi"/>
          <w:sz w:val="24"/>
          <w:szCs w:val="24"/>
        </w:rPr>
        <w:t>Some</w:t>
      </w:r>
      <w:r w:rsidR="00B022DE">
        <w:rPr>
          <w:rFonts w:cstheme="minorHAnsi"/>
          <w:sz w:val="24"/>
          <w:szCs w:val="24"/>
        </w:rPr>
        <w:t xml:space="preserve"> questions that may be asked</w:t>
      </w:r>
      <w:r w:rsidR="00EB2FCF" w:rsidRPr="009F6153">
        <w:rPr>
          <w:rFonts w:cstheme="minorHAnsi"/>
          <w:sz w:val="24"/>
          <w:szCs w:val="24"/>
        </w:rPr>
        <w:t>:</w:t>
      </w:r>
    </w:p>
    <w:tbl>
      <w:tblPr>
        <w:tblStyle w:val="TableGrid"/>
        <w:tblW w:w="0" w:type="auto"/>
        <w:tblLook w:val="04A0" w:firstRow="1" w:lastRow="0" w:firstColumn="1" w:lastColumn="0" w:noHBand="0" w:noVBand="1"/>
      </w:tblPr>
      <w:tblGrid>
        <w:gridCol w:w="9265"/>
      </w:tblGrid>
      <w:tr w:rsidR="0040739B" w:rsidRPr="009F6153" w:rsidTr="0040739B">
        <w:tc>
          <w:tcPr>
            <w:tcW w:w="9265" w:type="dxa"/>
          </w:tcPr>
          <w:p w:rsidR="0040739B" w:rsidRPr="009F6153" w:rsidRDefault="0040739B" w:rsidP="0040739B">
            <w:pPr>
              <w:rPr>
                <w:rFonts w:cstheme="minorHAnsi"/>
                <w:b/>
                <w:sz w:val="24"/>
              </w:rPr>
            </w:pPr>
            <w:r w:rsidRPr="009F6153">
              <w:rPr>
                <w:rFonts w:cstheme="minorHAnsi"/>
                <w:b/>
                <w:sz w:val="24"/>
              </w:rPr>
              <w:t xml:space="preserve">What is your child’s sleep and bedtime like? </w:t>
            </w:r>
          </w:p>
          <w:p w:rsidR="0040739B" w:rsidRPr="007140BB" w:rsidRDefault="008B2280" w:rsidP="0040739B">
            <w:pPr>
              <w:rPr>
                <w:rFonts w:cstheme="minorHAnsi"/>
                <w:sz w:val="24"/>
              </w:rPr>
            </w:pPr>
            <w:r w:rsidRPr="007140BB">
              <w:rPr>
                <w:rFonts w:cstheme="minorHAnsi"/>
                <w:sz w:val="24"/>
              </w:rPr>
              <w:t>NOTES:</w:t>
            </w: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tc>
      </w:tr>
      <w:tr w:rsidR="0040739B" w:rsidRPr="009F6153" w:rsidTr="0040739B">
        <w:tc>
          <w:tcPr>
            <w:tcW w:w="9265" w:type="dxa"/>
          </w:tcPr>
          <w:p w:rsidR="0040739B" w:rsidRPr="009F6153" w:rsidRDefault="0040739B" w:rsidP="0040739B">
            <w:pPr>
              <w:rPr>
                <w:rFonts w:cstheme="minorHAnsi"/>
                <w:b/>
                <w:sz w:val="24"/>
              </w:rPr>
            </w:pPr>
            <w:r w:rsidRPr="009F6153">
              <w:rPr>
                <w:rFonts w:cstheme="minorHAnsi"/>
                <w:b/>
                <w:sz w:val="24"/>
              </w:rPr>
              <w:t xml:space="preserve">What soothes your child when they are sad or scared? </w:t>
            </w:r>
          </w:p>
          <w:p w:rsidR="0040739B" w:rsidRPr="009F6153" w:rsidRDefault="008B2280" w:rsidP="00857489">
            <w:pPr>
              <w:rPr>
                <w:rFonts w:cstheme="minorHAnsi"/>
                <w:sz w:val="24"/>
              </w:rPr>
            </w:pPr>
            <w:r w:rsidRPr="009F6153">
              <w:rPr>
                <w:rFonts w:cstheme="minorHAnsi"/>
                <w:sz w:val="24"/>
              </w:rPr>
              <w:t>NOTES:</w:t>
            </w:r>
          </w:p>
          <w:p w:rsidR="0040739B" w:rsidRPr="009F6153" w:rsidRDefault="0040739B" w:rsidP="00857489">
            <w:pPr>
              <w:rPr>
                <w:rFonts w:cstheme="minorHAnsi"/>
                <w:sz w:val="24"/>
              </w:rPr>
            </w:pPr>
          </w:p>
          <w:p w:rsidR="0040739B" w:rsidRPr="009F6153" w:rsidRDefault="0040739B" w:rsidP="00857489">
            <w:pPr>
              <w:rPr>
                <w:rFonts w:cstheme="minorHAnsi"/>
                <w:sz w:val="24"/>
              </w:rPr>
            </w:pPr>
          </w:p>
          <w:p w:rsidR="0040739B" w:rsidRPr="009F6153" w:rsidRDefault="0040739B" w:rsidP="00857489">
            <w:pPr>
              <w:rPr>
                <w:rFonts w:cstheme="minorHAnsi"/>
                <w:sz w:val="24"/>
              </w:rPr>
            </w:pPr>
          </w:p>
          <w:p w:rsidR="0040739B" w:rsidRPr="009F6153" w:rsidRDefault="0040739B" w:rsidP="00857489">
            <w:pPr>
              <w:rPr>
                <w:rFonts w:cstheme="minorHAnsi"/>
                <w:sz w:val="24"/>
              </w:rPr>
            </w:pPr>
          </w:p>
          <w:p w:rsidR="0040739B" w:rsidRPr="009F6153" w:rsidRDefault="0040739B" w:rsidP="00857489">
            <w:pPr>
              <w:rPr>
                <w:rFonts w:cstheme="minorHAnsi"/>
                <w:sz w:val="24"/>
              </w:rPr>
            </w:pPr>
          </w:p>
          <w:p w:rsidR="0040739B" w:rsidRPr="009F6153" w:rsidRDefault="0040739B" w:rsidP="00857489">
            <w:pPr>
              <w:rPr>
                <w:rFonts w:cstheme="minorHAnsi"/>
                <w:sz w:val="24"/>
              </w:rPr>
            </w:pPr>
            <w:r w:rsidRPr="009F6153">
              <w:rPr>
                <w:rFonts w:cstheme="minorHAnsi"/>
                <w:sz w:val="24"/>
              </w:rPr>
              <w:t xml:space="preserve"> </w:t>
            </w:r>
          </w:p>
          <w:p w:rsidR="0040739B" w:rsidRPr="009F6153" w:rsidRDefault="0040739B" w:rsidP="00857489">
            <w:pPr>
              <w:rPr>
                <w:rFonts w:cstheme="minorHAnsi"/>
                <w:sz w:val="24"/>
              </w:rPr>
            </w:pPr>
          </w:p>
        </w:tc>
      </w:tr>
      <w:tr w:rsidR="0040739B" w:rsidRPr="009F6153" w:rsidTr="0040739B">
        <w:tc>
          <w:tcPr>
            <w:tcW w:w="9265" w:type="dxa"/>
          </w:tcPr>
          <w:p w:rsidR="0040739B" w:rsidRPr="009F6153" w:rsidRDefault="0040739B" w:rsidP="0040739B">
            <w:pPr>
              <w:rPr>
                <w:rFonts w:cstheme="minorHAnsi"/>
                <w:b/>
                <w:sz w:val="24"/>
              </w:rPr>
            </w:pPr>
            <w:r w:rsidRPr="009F6153">
              <w:rPr>
                <w:rFonts w:cstheme="minorHAnsi"/>
                <w:b/>
                <w:sz w:val="24"/>
              </w:rPr>
              <w:t>What does your child like to eat? Any special care needs you can quickly share with the resource family will help your child/</w:t>
            </w:r>
            <w:r w:rsidR="00D96E25">
              <w:rPr>
                <w:rFonts w:cstheme="minorHAnsi"/>
                <w:b/>
                <w:sz w:val="24"/>
              </w:rPr>
              <w:t>child</w:t>
            </w:r>
            <w:r w:rsidRPr="009F6153">
              <w:rPr>
                <w:rFonts w:cstheme="minorHAnsi"/>
                <w:b/>
                <w:sz w:val="24"/>
              </w:rPr>
              <w:t xml:space="preserve">ren settle in and feel safe. </w:t>
            </w:r>
          </w:p>
          <w:p w:rsidR="0040739B" w:rsidRPr="009F6153" w:rsidRDefault="008B2280" w:rsidP="00857489">
            <w:pPr>
              <w:rPr>
                <w:rFonts w:cstheme="minorHAnsi"/>
                <w:sz w:val="24"/>
              </w:rPr>
            </w:pPr>
            <w:r w:rsidRPr="009F6153">
              <w:rPr>
                <w:rFonts w:cstheme="minorHAnsi"/>
                <w:sz w:val="24"/>
              </w:rPr>
              <w:t>NOTES:</w:t>
            </w: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p w:rsidR="0040739B" w:rsidRPr="009F6153" w:rsidRDefault="0040739B" w:rsidP="00857489">
            <w:pPr>
              <w:rPr>
                <w:rFonts w:cstheme="minorHAnsi"/>
                <w:b/>
                <w:sz w:val="24"/>
              </w:rPr>
            </w:pPr>
          </w:p>
        </w:tc>
      </w:tr>
    </w:tbl>
    <w:p w:rsidR="00EB2FCF" w:rsidRDefault="00EB2FCF" w:rsidP="00EB2FCF">
      <w:pPr>
        <w:jc w:val="center"/>
        <w:rPr>
          <w:rFonts w:asciiTheme="majorHAnsi" w:hAnsiTheme="majorHAnsi" w:cstheme="majorHAnsi"/>
        </w:rPr>
      </w:pPr>
    </w:p>
    <w:p w:rsidR="00EB2FCF" w:rsidRPr="009F6153" w:rsidRDefault="00F76937" w:rsidP="00C72EC5">
      <w:pPr>
        <w:rPr>
          <w:rFonts w:cstheme="minorHAnsi"/>
          <w:sz w:val="24"/>
          <w:szCs w:val="24"/>
        </w:rPr>
      </w:pPr>
      <w:r w:rsidRPr="009F6153">
        <w:rPr>
          <w:rFonts w:cstheme="minorHAnsi"/>
          <w:sz w:val="24"/>
          <w:szCs w:val="24"/>
        </w:rPr>
        <w:t>You will be a part of continued conversations about where the best place is for your child to be, if not at home</w:t>
      </w:r>
      <w:r w:rsidR="00836F9E" w:rsidRPr="009F6153">
        <w:rPr>
          <w:rFonts w:cstheme="minorHAnsi"/>
          <w:i/>
          <w:sz w:val="24"/>
          <w:szCs w:val="24"/>
        </w:rPr>
        <w:t>.</w:t>
      </w:r>
      <w:r w:rsidR="00836F9E" w:rsidRPr="009F6153">
        <w:rPr>
          <w:rFonts w:cstheme="minorHAnsi"/>
          <w:sz w:val="24"/>
          <w:szCs w:val="24"/>
        </w:rPr>
        <w:t xml:space="preserve"> The goal of our agency is first to, keep children with their parents, and second, to return children to their parents when safe. That remains the goal until or unless the Court says otherwise.</w:t>
      </w:r>
      <w:r w:rsidR="00EB2FCF" w:rsidRPr="009F6153">
        <w:rPr>
          <w:rFonts w:cstheme="minorHAnsi"/>
          <w:sz w:val="24"/>
          <w:szCs w:val="24"/>
        </w:rPr>
        <w:t xml:space="preserve"> You know your child best, and their current caregiver needs to hear from you.</w:t>
      </w:r>
    </w:p>
    <w:p w:rsidR="009577FE" w:rsidRDefault="003438B0" w:rsidP="001F3C2B">
      <w:pPr>
        <w:pBdr>
          <w:bottom w:val="single" w:sz="4" w:space="1" w:color="auto"/>
        </w:pBdr>
        <w:tabs>
          <w:tab w:val="left" w:pos="3990"/>
        </w:tabs>
        <w:rPr>
          <w:rFonts w:ascii="Georgia" w:hAnsi="Georgia" w:cstheme="majorHAnsi"/>
          <w:b/>
          <w:sz w:val="40"/>
        </w:rPr>
      </w:pPr>
      <w:r w:rsidRPr="00E209F7">
        <w:rPr>
          <w:rFonts w:ascii="Georgia" w:hAnsi="Georgia" w:cstheme="majorHAnsi"/>
          <w:b/>
          <w:sz w:val="40"/>
        </w:rPr>
        <w:lastRenderedPageBreak/>
        <w:t>T</w:t>
      </w:r>
      <w:r w:rsidR="00836F9E" w:rsidRPr="00E209F7">
        <w:rPr>
          <w:rFonts w:ascii="Georgia" w:hAnsi="Georgia" w:cstheme="majorHAnsi"/>
          <w:b/>
          <w:sz w:val="40"/>
        </w:rPr>
        <w:t>h</w:t>
      </w:r>
      <w:r w:rsidR="009577FE" w:rsidRPr="00E209F7">
        <w:rPr>
          <w:rFonts w:ascii="Georgia" w:hAnsi="Georgia" w:cstheme="majorHAnsi"/>
          <w:b/>
          <w:sz w:val="40"/>
        </w:rPr>
        <w:t>e Next Few Days</w:t>
      </w:r>
    </w:p>
    <w:p w:rsidR="00D2002A" w:rsidRPr="001F3C2B" w:rsidRDefault="00D2002A" w:rsidP="00D2002A">
      <w:pPr>
        <w:rPr>
          <w:rFonts w:cstheme="majorHAnsi"/>
          <w:b/>
          <w:sz w:val="40"/>
        </w:rPr>
      </w:pPr>
      <w:r w:rsidRPr="001F3C2B">
        <w:rPr>
          <w:rFonts w:cstheme="majorHAnsi"/>
          <w:b/>
          <w:sz w:val="40"/>
        </w:rPr>
        <w:t>How do I prepare for Court?</w:t>
      </w:r>
    </w:p>
    <w:p w:rsidR="00D2002A" w:rsidRPr="009F6153" w:rsidRDefault="00D2002A" w:rsidP="00D2002A">
      <w:pPr>
        <w:rPr>
          <w:rFonts w:cstheme="minorHAnsi"/>
          <w:sz w:val="24"/>
          <w:szCs w:val="24"/>
        </w:rPr>
      </w:pPr>
      <w:r w:rsidRPr="009F6153">
        <w:rPr>
          <w:rFonts w:cstheme="minorHAnsi"/>
          <w:b/>
          <w:sz w:val="24"/>
          <w:szCs w:val="24"/>
        </w:rPr>
        <w:t>IMPORTANT:</w:t>
      </w:r>
      <w:r w:rsidRPr="009F6153">
        <w:rPr>
          <w:rFonts w:cstheme="minorHAnsi"/>
          <w:sz w:val="24"/>
          <w:szCs w:val="24"/>
        </w:rPr>
        <w:t xml:space="preserve"> You have been left with a Court </w:t>
      </w:r>
      <w:r w:rsidR="009F6153" w:rsidRPr="009F6153">
        <w:rPr>
          <w:rFonts w:cstheme="minorHAnsi"/>
          <w:sz w:val="24"/>
          <w:szCs w:val="24"/>
        </w:rPr>
        <w:t>notice, which</w:t>
      </w:r>
      <w:r w:rsidRPr="009F6153">
        <w:rPr>
          <w:rFonts w:cstheme="minorHAnsi"/>
          <w:sz w:val="24"/>
          <w:szCs w:val="24"/>
        </w:rPr>
        <w:t xml:space="preserve"> provides you with the necessary information about your first Court hearing.</w:t>
      </w:r>
    </w:p>
    <w:p w:rsidR="00D2002A" w:rsidRPr="009F6153" w:rsidRDefault="00D2002A" w:rsidP="00D2002A">
      <w:pPr>
        <w:rPr>
          <w:rFonts w:cstheme="minorHAnsi"/>
          <w:sz w:val="24"/>
          <w:szCs w:val="24"/>
        </w:rPr>
      </w:pPr>
      <w:r w:rsidRPr="009F6153">
        <w:rPr>
          <w:rFonts w:cstheme="minorHAnsi"/>
          <w:sz w:val="24"/>
          <w:szCs w:val="24"/>
        </w:rPr>
        <w:t xml:space="preserve">Sometimes, Court is scary. However scary it may be, go to Court. The Judge needs you there to make good decisions about your family. </w:t>
      </w:r>
    </w:p>
    <w:p w:rsidR="00D2002A" w:rsidRPr="009F6153" w:rsidRDefault="00D2002A" w:rsidP="00D2002A">
      <w:pPr>
        <w:rPr>
          <w:rFonts w:cstheme="minorHAnsi"/>
          <w:sz w:val="24"/>
          <w:szCs w:val="24"/>
        </w:rPr>
      </w:pPr>
      <w:r w:rsidRPr="009F6153">
        <w:rPr>
          <w:rFonts w:cstheme="minorHAnsi"/>
          <w:sz w:val="24"/>
          <w:szCs w:val="24"/>
        </w:rPr>
        <w:t xml:space="preserve">On your Court notice, there is a phone number for you to reach out to an attorney. </w:t>
      </w:r>
    </w:p>
    <w:p w:rsidR="00D2002A" w:rsidRPr="009F6153" w:rsidRDefault="00D2002A" w:rsidP="00D2002A">
      <w:pPr>
        <w:rPr>
          <w:rFonts w:cstheme="minorHAnsi"/>
          <w:b/>
          <w:sz w:val="24"/>
          <w:szCs w:val="24"/>
          <w:u w:val="single"/>
        </w:rPr>
      </w:pPr>
      <w:r w:rsidRPr="009F6153">
        <w:rPr>
          <w:rFonts w:cstheme="minorHAnsi"/>
          <w:b/>
          <w:sz w:val="24"/>
          <w:szCs w:val="24"/>
          <w:u w:val="single"/>
        </w:rPr>
        <w:t xml:space="preserve">Here is that number again: </w:t>
      </w:r>
      <w:r w:rsidRPr="009F6153">
        <w:rPr>
          <w:rFonts w:cstheme="minorHAnsi"/>
          <w:b/>
          <w:sz w:val="24"/>
          <w:szCs w:val="24"/>
          <w:u w:val="single"/>
          <w:shd w:val="clear" w:color="auto" w:fill="FFFFFF"/>
        </w:rPr>
        <w:t>707-526-7337.</w:t>
      </w:r>
      <w:r w:rsidRPr="009F6153">
        <w:rPr>
          <w:rFonts w:cstheme="minorHAnsi"/>
          <w:b/>
          <w:sz w:val="24"/>
          <w:szCs w:val="24"/>
          <w:u w:val="single"/>
        </w:rPr>
        <w:t xml:space="preserve"> </w:t>
      </w:r>
    </w:p>
    <w:p w:rsidR="00D2002A" w:rsidRPr="009F6153" w:rsidRDefault="00D2002A" w:rsidP="00D2002A">
      <w:pPr>
        <w:rPr>
          <w:rFonts w:cstheme="minorHAnsi"/>
          <w:sz w:val="24"/>
          <w:szCs w:val="24"/>
        </w:rPr>
      </w:pPr>
      <w:r w:rsidRPr="009F6153">
        <w:rPr>
          <w:rFonts w:cstheme="minorHAnsi"/>
          <w:sz w:val="24"/>
          <w:szCs w:val="24"/>
        </w:rPr>
        <w:t xml:space="preserve">Give them a call. They can explain the next steps of the Court process in Legal terms. </w:t>
      </w:r>
    </w:p>
    <w:p w:rsidR="00D2002A" w:rsidRPr="009F6153" w:rsidRDefault="00D2002A" w:rsidP="00D2002A">
      <w:pPr>
        <w:rPr>
          <w:rFonts w:cstheme="minorHAnsi"/>
          <w:b/>
          <w:sz w:val="24"/>
          <w:szCs w:val="24"/>
        </w:rPr>
      </w:pPr>
      <w:r w:rsidRPr="009F6153">
        <w:rPr>
          <w:rFonts w:cstheme="minorHAnsi"/>
          <w:b/>
          <w:sz w:val="24"/>
          <w:szCs w:val="24"/>
        </w:rPr>
        <w:t xml:space="preserve">Tips: </w:t>
      </w:r>
    </w:p>
    <w:p w:rsidR="00D2002A" w:rsidRPr="009F6153" w:rsidRDefault="00D2002A" w:rsidP="00D2002A">
      <w:pPr>
        <w:pStyle w:val="ListParagraph"/>
        <w:numPr>
          <w:ilvl w:val="0"/>
          <w:numId w:val="1"/>
        </w:numPr>
        <w:rPr>
          <w:rFonts w:cstheme="minorHAnsi"/>
          <w:b/>
          <w:sz w:val="24"/>
          <w:szCs w:val="24"/>
        </w:rPr>
      </w:pPr>
      <w:r w:rsidRPr="009F6153">
        <w:rPr>
          <w:rFonts w:cstheme="minorHAnsi"/>
          <w:b/>
          <w:sz w:val="24"/>
          <w:szCs w:val="24"/>
        </w:rPr>
        <w:t xml:space="preserve">Arrive early/plan for parking and finding the </w:t>
      </w:r>
      <w:r w:rsidR="00346AD1" w:rsidRPr="009F6153">
        <w:rPr>
          <w:rFonts w:cstheme="minorHAnsi"/>
          <w:b/>
          <w:sz w:val="24"/>
          <w:szCs w:val="24"/>
        </w:rPr>
        <w:t>courtroom</w:t>
      </w:r>
      <w:r w:rsidRPr="009F6153">
        <w:rPr>
          <w:rFonts w:cstheme="minorHAnsi"/>
          <w:b/>
          <w:sz w:val="24"/>
          <w:szCs w:val="24"/>
        </w:rPr>
        <w:t>.</w:t>
      </w:r>
    </w:p>
    <w:p w:rsidR="007140BB" w:rsidRDefault="00D2002A" w:rsidP="007140BB">
      <w:pPr>
        <w:pStyle w:val="ListParagraph"/>
        <w:numPr>
          <w:ilvl w:val="0"/>
          <w:numId w:val="1"/>
        </w:numPr>
        <w:rPr>
          <w:rFonts w:cstheme="minorHAnsi"/>
          <w:b/>
          <w:sz w:val="24"/>
          <w:szCs w:val="24"/>
        </w:rPr>
      </w:pPr>
      <w:r w:rsidRPr="009F6153">
        <w:rPr>
          <w:rFonts w:cstheme="minorHAnsi"/>
          <w:b/>
          <w:sz w:val="24"/>
          <w:szCs w:val="24"/>
        </w:rPr>
        <w:t>Dress like you’re going to a job interview.</w:t>
      </w:r>
    </w:p>
    <w:p w:rsidR="00D2002A" w:rsidRPr="007140BB" w:rsidRDefault="00D2002A" w:rsidP="007140BB">
      <w:pPr>
        <w:pStyle w:val="ListParagraph"/>
        <w:numPr>
          <w:ilvl w:val="0"/>
          <w:numId w:val="1"/>
        </w:numPr>
        <w:rPr>
          <w:rFonts w:cstheme="minorHAnsi"/>
          <w:b/>
          <w:sz w:val="24"/>
          <w:szCs w:val="24"/>
        </w:rPr>
      </w:pPr>
      <w:r w:rsidRPr="009F6153">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534035</wp:posOffset>
                </wp:positionV>
                <wp:extent cx="5886450" cy="4029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029075"/>
                        </a:xfrm>
                        <a:prstGeom prst="rect">
                          <a:avLst/>
                        </a:prstGeom>
                        <a:solidFill>
                          <a:srgbClr val="FFFFFF"/>
                        </a:solidFill>
                        <a:ln w="9525">
                          <a:solidFill>
                            <a:srgbClr val="000000"/>
                          </a:solidFill>
                          <a:miter lim="800000"/>
                          <a:headEnd/>
                          <a:tailEnd/>
                        </a:ln>
                      </wps:spPr>
                      <wps:txbx>
                        <w:txbxContent>
                          <w:p w:rsidR="00D2002A" w:rsidRPr="007140BB" w:rsidRDefault="008B2280">
                            <w:pPr>
                              <w:rPr>
                                <w:rFonts w:cstheme="minorHAnsi"/>
                                <w:sz w:val="24"/>
                                <w:szCs w:val="24"/>
                              </w:rPr>
                            </w:pPr>
                            <w:r w:rsidRPr="007140BB">
                              <w:rPr>
                                <w:rFonts w:cstheme="minorHAnsi"/>
                                <w:sz w:val="24"/>
                                <w:szCs w:val="24"/>
                              </w:rPr>
                              <w:t>NOTES</w:t>
                            </w:r>
                            <w:r w:rsidR="00D2002A" w:rsidRPr="007140BB">
                              <w:rPr>
                                <w:rFonts w:cstheme="minorHAns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3pt;margin-top:42.05pt;width:463.5pt;height:317.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k/IwIAAEUEAAAOAAAAZHJzL2Uyb0RvYy54bWysU9uO2yAQfa/Uf0C8N3bceD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">
                <v:textbox>
                  <w:txbxContent>
                    <w:p w:rsidR="00D2002A" w:rsidRPr="007140BB" w:rsidRDefault="008B2280">
                      <w:pPr>
                        <w:rPr>
                          <w:rFonts w:cstheme="minorHAnsi"/>
                          <w:sz w:val="24"/>
                          <w:szCs w:val="24"/>
                        </w:rPr>
                      </w:pPr>
                      <w:r w:rsidRPr="007140BB">
                        <w:rPr>
                          <w:rFonts w:cstheme="minorHAnsi"/>
                          <w:sz w:val="24"/>
                          <w:szCs w:val="24"/>
                        </w:rPr>
                        <w:t>NOTES</w:t>
                      </w:r>
                      <w:r w:rsidR="00D2002A" w:rsidRPr="007140BB">
                        <w:rPr>
                          <w:rFonts w:cstheme="minorHAnsi"/>
                          <w:sz w:val="24"/>
                          <w:szCs w:val="24"/>
                        </w:rPr>
                        <w:t xml:space="preserve">: </w:t>
                      </w:r>
                    </w:p>
                  </w:txbxContent>
                </v:textbox>
                <w10:wrap type="square" anchorx="margin"/>
              </v:shape>
            </w:pict>
          </mc:Fallback>
        </mc:AlternateContent>
      </w:r>
      <w:r w:rsidRPr="007140BB">
        <w:rPr>
          <w:rFonts w:cstheme="minorHAnsi"/>
          <w:b/>
          <w:sz w:val="24"/>
          <w:szCs w:val="24"/>
        </w:rPr>
        <w:t>Bring supportive family (it’s a closed court so friends may not be able to join you in the court room, but they can wait for you outside).</w:t>
      </w:r>
    </w:p>
    <w:p w:rsidR="00D2002A" w:rsidRPr="008B2280" w:rsidRDefault="00D2002A" w:rsidP="008B2280">
      <w:pPr>
        <w:pBdr>
          <w:bottom w:val="single" w:sz="4" w:space="1" w:color="auto"/>
        </w:pBdr>
        <w:rPr>
          <w:rFonts w:ascii="Georgia" w:hAnsi="Georgia" w:cstheme="majorHAnsi"/>
          <w:b/>
          <w:sz w:val="40"/>
        </w:rPr>
      </w:pPr>
      <w:r w:rsidRPr="008B2280">
        <w:rPr>
          <w:rFonts w:ascii="Georgia" w:hAnsi="Georgia" w:cstheme="majorHAnsi"/>
          <w:b/>
          <w:sz w:val="40"/>
        </w:rPr>
        <w:lastRenderedPageBreak/>
        <w:t>When will I be able to have pa</w:t>
      </w:r>
      <w:r w:rsidR="00D96E25">
        <w:rPr>
          <w:rFonts w:ascii="Georgia" w:hAnsi="Georgia" w:cstheme="majorHAnsi"/>
          <w:b/>
          <w:sz w:val="40"/>
        </w:rPr>
        <w:t>renting time with my child/child</w:t>
      </w:r>
      <w:r w:rsidRPr="008B2280">
        <w:rPr>
          <w:rFonts w:ascii="Georgia" w:hAnsi="Georgia" w:cstheme="majorHAnsi"/>
          <w:b/>
          <w:sz w:val="40"/>
        </w:rPr>
        <w:t xml:space="preserve">ren? </w:t>
      </w:r>
    </w:p>
    <w:p w:rsidR="00D2002A" w:rsidRPr="009F6153" w:rsidRDefault="00D2002A" w:rsidP="00D2002A">
      <w:pPr>
        <w:rPr>
          <w:rFonts w:cstheme="minorHAnsi"/>
          <w:sz w:val="24"/>
          <w:szCs w:val="24"/>
        </w:rPr>
      </w:pPr>
      <w:r w:rsidRPr="009F6153">
        <w:rPr>
          <w:rFonts w:cstheme="minorHAnsi"/>
          <w:sz w:val="24"/>
          <w:szCs w:val="24"/>
        </w:rPr>
        <w:t xml:space="preserve">You will hear from a social worker or social worker assistant about parenting time visits with your child within the first several days. </w:t>
      </w:r>
    </w:p>
    <w:p w:rsidR="005912F5" w:rsidRPr="00B022DE" w:rsidRDefault="001F3C2B" w:rsidP="005912F5">
      <w:pPr>
        <w:pStyle w:val="ListParagraph"/>
        <w:numPr>
          <w:ilvl w:val="0"/>
          <w:numId w:val="8"/>
        </w:numPr>
        <w:rPr>
          <w:rFonts w:cstheme="minorHAnsi"/>
          <w:b/>
          <w:i/>
          <w:color w:val="000000" w:themeColor="text1"/>
          <w:sz w:val="28"/>
          <w:szCs w:val="28"/>
        </w:rPr>
      </w:pPr>
      <w:r w:rsidRPr="00287700">
        <w:rPr>
          <w:b/>
          <w:noProof/>
          <w:sz w:val="28"/>
          <w:szCs w:val="28"/>
        </w:rPr>
        <mc:AlternateContent>
          <mc:Choice Requires="wps">
            <w:drawing>
              <wp:anchor distT="45720" distB="45720" distL="114300" distR="114300" simplePos="0" relativeHeight="251663360" behindDoc="0" locked="0" layoutInCell="1" allowOverlap="1">
                <wp:simplePos x="0" y="0"/>
                <wp:positionH relativeFrom="margin">
                  <wp:posOffset>-57785</wp:posOffset>
                </wp:positionH>
                <wp:positionV relativeFrom="paragraph">
                  <wp:posOffset>826770</wp:posOffset>
                </wp:positionV>
                <wp:extent cx="5667375" cy="61245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24575"/>
                        </a:xfrm>
                        <a:prstGeom prst="rect">
                          <a:avLst/>
                        </a:prstGeom>
                        <a:solidFill>
                          <a:srgbClr val="FFFFFF"/>
                        </a:solidFill>
                        <a:ln w="9525">
                          <a:solidFill>
                            <a:srgbClr val="000000"/>
                          </a:solidFill>
                          <a:miter lim="800000"/>
                          <a:headEnd/>
                          <a:tailEnd/>
                        </a:ln>
                      </wps:spPr>
                      <wps:txbx>
                        <w:txbxContent>
                          <w:p w:rsidR="00D2002A" w:rsidRPr="007140BB" w:rsidRDefault="008B2280">
                            <w:pPr>
                              <w:rPr>
                                <w:rFonts w:cstheme="minorHAnsi"/>
                                <w:sz w:val="24"/>
                                <w:szCs w:val="24"/>
                              </w:rPr>
                            </w:pPr>
                            <w:r w:rsidRPr="007140BB">
                              <w:rPr>
                                <w:rFonts w:cstheme="minorHAnsi"/>
                                <w:sz w:val="24"/>
                                <w:szCs w:val="24"/>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5pt;margin-top:65.1pt;width:446.25pt;height:48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">
                <v:textbox>
                  <w:txbxContent>
                    <w:p w:rsidR="00D2002A" w:rsidRPr="007140BB" w:rsidRDefault="008B2280">
                      <w:pPr>
                        <w:rPr>
                          <w:rFonts w:cstheme="minorHAnsi"/>
                          <w:sz w:val="24"/>
                          <w:szCs w:val="24"/>
                        </w:rPr>
                      </w:pPr>
                      <w:r w:rsidRPr="007140BB">
                        <w:rPr>
                          <w:rFonts w:cstheme="minorHAnsi"/>
                          <w:sz w:val="24"/>
                          <w:szCs w:val="24"/>
                        </w:rPr>
                        <w:t>NOTES:</w:t>
                      </w:r>
                    </w:p>
                  </w:txbxContent>
                </v:textbox>
                <w10:wrap type="square" anchorx="margin"/>
              </v:shape>
            </w:pict>
          </mc:Fallback>
        </mc:AlternateContent>
      </w:r>
      <w:r w:rsidR="00D2002A" w:rsidRPr="00287700">
        <w:rPr>
          <w:rFonts w:cstheme="minorHAnsi"/>
          <w:b/>
          <w:i/>
          <w:sz w:val="28"/>
          <w:szCs w:val="28"/>
        </w:rPr>
        <w:t>If you do not hear from anyone about visits, please call:</w:t>
      </w:r>
      <w:r w:rsidR="00D2002A" w:rsidRPr="00287700">
        <w:rPr>
          <w:rFonts w:cstheme="minorHAnsi"/>
          <w:b/>
          <w:i/>
          <w:color w:val="000000" w:themeColor="text1"/>
          <w:sz w:val="28"/>
          <w:szCs w:val="28"/>
        </w:rPr>
        <w:t xml:space="preserve"> 707-565-4300 and ask to be connecte</w:t>
      </w:r>
      <w:r w:rsidR="007140BB" w:rsidRPr="00287700">
        <w:rPr>
          <w:rFonts w:cstheme="minorHAnsi"/>
          <w:b/>
          <w:i/>
          <w:color w:val="000000" w:themeColor="text1"/>
          <w:sz w:val="28"/>
          <w:szCs w:val="28"/>
        </w:rPr>
        <w:t>d to the visitation supervisor.</w:t>
      </w:r>
    </w:p>
    <w:p w:rsidR="008B2280" w:rsidRPr="008B2280" w:rsidRDefault="008B2280" w:rsidP="001F3C2B">
      <w:pPr>
        <w:pBdr>
          <w:bottom w:val="single" w:sz="4" w:space="1" w:color="auto"/>
        </w:pBdr>
        <w:rPr>
          <w:rFonts w:ascii="Georgia" w:hAnsi="Georgia" w:cstheme="majorHAnsi"/>
          <w:b/>
          <w:sz w:val="40"/>
        </w:rPr>
      </w:pPr>
      <w:r w:rsidRPr="008B2280">
        <w:rPr>
          <w:rFonts w:ascii="Georgia" w:hAnsi="Georgia" w:cstheme="majorHAnsi"/>
          <w:b/>
          <w:sz w:val="40"/>
        </w:rPr>
        <w:lastRenderedPageBreak/>
        <w:t>Will I be able to meet the people caring for my child?</w:t>
      </w:r>
    </w:p>
    <w:p w:rsidR="008B2280" w:rsidRPr="001F3C2B" w:rsidRDefault="008B2280" w:rsidP="008B2280">
      <w:pPr>
        <w:rPr>
          <w:rFonts w:cstheme="minorHAnsi"/>
          <w:b/>
          <w:sz w:val="24"/>
          <w:szCs w:val="24"/>
        </w:rPr>
      </w:pPr>
      <w:r w:rsidRPr="001F3C2B">
        <w:rPr>
          <w:rFonts w:cstheme="minorHAnsi"/>
          <w:b/>
          <w:noProof/>
          <w:sz w:val="24"/>
          <w:szCs w:val="24"/>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1209040</wp:posOffset>
                </wp:positionV>
                <wp:extent cx="5867400" cy="55054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505450"/>
                        </a:xfrm>
                        <a:prstGeom prst="rect">
                          <a:avLst/>
                        </a:prstGeom>
                        <a:solidFill>
                          <a:srgbClr val="FFFFFF"/>
                        </a:solidFill>
                        <a:ln w="9525">
                          <a:solidFill>
                            <a:srgbClr val="000000"/>
                          </a:solidFill>
                          <a:miter lim="800000"/>
                          <a:headEnd/>
                          <a:tailEnd/>
                        </a:ln>
                      </wps:spPr>
                      <wps:txbx>
                        <w:txbxContent>
                          <w:p w:rsidR="008B2280" w:rsidRPr="007140BB" w:rsidRDefault="008B2280">
                            <w:pPr>
                              <w:rPr>
                                <w:rFonts w:cstheme="minorHAnsi"/>
                                <w:sz w:val="24"/>
                                <w:szCs w:val="24"/>
                              </w:rPr>
                            </w:pPr>
                            <w:r w:rsidRPr="007140BB">
                              <w:rPr>
                                <w:rFonts w:cstheme="minorHAnsi"/>
                                <w:sz w:val="24"/>
                                <w:szCs w:val="24"/>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95.2pt;width:462pt;height:43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">
                <v:textbox>
                  <w:txbxContent>
                    <w:p w:rsidR="008B2280" w:rsidRPr="007140BB" w:rsidRDefault="008B2280">
                      <w:pPr>
                        <w:rPr>
                          <w:rFonts w:cstheme="minorHAnsi"/>
                          <w:sz w:val="24"/>
                          <w:szCs w:val="24"/>
                        </w:rPr>
                      </w:pPr>
                      <w:r w:rsidRPr="007140BB">
                        <w:rPr>
                          <w:rFonts w:cstheme="minorHAnsi"/>
                          <w:sz w:val="24"/>
                          <w:szCs w:val="24"/>
                        </w:rPr>
                        <w:t>NOTES:</w:t>
                      </w:r>
                    </w:p>
                  </w:txbxContent>
                </v:textbox>
                <w10:wrap type="square" anchorx="margin"/>
              </v:shape>
            </w:pict>
          </mc:Fallback>
        </mc:AlternateContent>
      </w:r>
      <w:r w:rsidRPr="001F3C2B">
        <w:rPr>
          <w:rFonts w:cstheme="minorHAnsi"/>
          <w:sz w:val="24"/>
          <w:szCs w:val="24"/>
        </w:rPr>
        <w:t>You will get to meet and talk to the resource family wh</w:t>
      </w:r>
      <w:r w:rsidR="00287700">
        <w:rPr>
          <w:rFonts w:cstheme="minorHAnsi"/>
          <w:sz w:val="24"/>
          <w:szCs w:val="24"/>
        </w:rPr>
        <w:t>o will be caring for your child</w:t>
      </w:r>
      <w:r w:rsidRPr="001F3C2B">
        <w:rPr>
          <w:rFonts w:cstheme="minorHAnsi"/>
          <w:sz w:val="24"/>
          <w:szCs w:val="24"/>
        </w:rPr>
        <w:t xml:space="preserve">. This will happen in a meeting called the </w:t>
      </w:r>
      <w:r w:rsidRPr="001F3C2B">
        <w:rPr>
          <w:rFonts w:cstheme="minorHAnsi"/>
          <w:i/>
          <w:sz w:val="24"/>
          <w:szCs w:val="24"/>
        </w:rPr>
        <w:t xml:space="preserve">Caregiver Conversation or Introduction </w:t>
      </w:r>
      <w:r w:rsidRPr="001F3C2B">
        <w:rPr>
          <w:rFonts w:cstheme="minorHAnsi"/>
          <w:sz w:val="24"/>
          <w:szCs w:val="24"/>
        </w:rPr>
        <w:t>scheduled shortly after your first court hearing by the Family/Relative Coordinator. This meeting will allow you to ask questions and share any information about your child that you wish. It will be more in-depth than the comfort call</w:t>
      </w:r>
      <w:r w:rsidR="00287700">
        <w:rPr>
          <w:rFonts w:cstheme="minorHAnsi"/>
          <w:sz w:val="24"/>
          <w:szCs w:val="24"/>
        </w:rPr>
        <w:t>.</w:t>
      </w:r>
    </w:p>
    <w:p w:rsidR="00836F9E" w:rsidRDefault="00836F9E" w:rsidP="00836F9E">
      <w:pPr>
        <w:rPr>
          <w:b/>
          <w:u w:val="single"/>
        </w:rPr>
      </w:pPr>
    </w:p>
    <w:sectPr w:rsidR="00836F9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00" w:rsidRDefault="00287700" w:rsidP="00287700">
      <w:pPr>
        <w:spacing w:after="0" w:line="240" w:lineRule="auto"/>
      </w:pPr>
      <w:r>
        <w:separator/>
      </w:r>
    </w:p>
  </w:endnote>
  <w:endnote w:type="continuationSeparator" w:id="0">
    <w:p w:rsidR="00287700" w:rsidRDefault="00287700" w:rsidP="0028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44690"/>
      <w:docPartObj>
        <w:docPartGallery w:val="Page Numbers (Bottom of Page)"/>
        <w:docPartUnique/>
      </w:docPartObj>
    </w:sdtPr>
    <w:sdtEndPr>
      <w:rPr>
        <w:noProof/>
      </w:rPr>
    </w:sdtEndPr>
    <w:sdtContent>
      <w:p w:rsidR="005F61D8" w:rsidRDefault="005F61D8">
        <w:pPr>
          <w:pStyle w:val="Footer"/>
          <w:jc w:val="right"/>
        </w:pPr>
        <w:r>
          <w:fldChar w:fldCharType="begin"/>
        </w:r>
        <w:r>
          <w:instrText xml:space="preserve"> PAGE   \* MERGEFORMAT </w:instrText>
        </w:r>
        <w:r>
          <w:fldChar w:fldCharType="separate"/>
        </w:r>
        <w:r w:rsidR="003D0B7B">
          <w:rPr>
            <w:noProof/>
          </w:rPr>
          <w:t>2</w:t>
        </w:r>
        <w:r>
          <w:rPr>
            <w:noProof/>
          </w:rPr>
          <w:fldChar w:fldCharType="end"/>
        </w:r>
      </w:p>
    </w:sdtContent>
  </w:sdt>
  <w:p w:rsidR="00287700" w:rsidRDefault="0028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00" w:rsidRDefault="00287700" w:rsidP="00287700">
      <w:pPr>
        <w:spacing w:after="0" w:line="240" w:lineRule="auto"/>
      </w:pPr>
      <w:r>
        <w:separator/>
      </w:r>
    </w:p>
  </w:footnote>
  <w:footnote w:type="continuationSeparator" w:id="0">
    <w:p w:rsidR="00287700" w:rsidRDefault="00287700" w:rsidP="00287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5C9"/>
    <w:multiLevelType w:val="hybridMultilevel"/>
    <w:tmpl w:val="773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071D0"/>
    <w:multiLevelType w:val="hybridMultilevel"/>
    <w:tmpl w:val="0C48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C46FD"/>
    <w:multiLevelType w:val="hybridMultilevel"/>
    <w:tmpl w:val="256C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F1644"/>
    <w:multiLevelType w:val="hybridMultilevel"/>
    <w:tmpl w:val="426C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43585"/>
    <w:multiLevelType w:val="hybridMultilevel"/>
    <w:tmpl w:val="F478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F2999"/>
    <w:multiLevelType w:val="hybridMultilevel"/>
    <w:tmpl w:val="083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C2F97"/>
    <w:multiLevelType w:val="hybridMultilevel"/>
    <w:tmpl w:val="8424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E5575"/>
    <w:multiLevelType w:val="hybridMultilevel"/>
    <w:tmpl w:val="88DE5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9E"/>
    <w:rsid w:val="000A0284"/>
    <w:rsid w:val="000A159C"/>
    <w:rsid w:val="000A39C1"/>
    <w:rsid w:val="000F5460"/>
    <w:rsid w:val="00106CDF"/>
    <w:rsid w:val="00116DD3"/>
    <w:rsid w:val="00152F81"/>
    <w:rsid w:val="00185507"/>
    <w:rsid w:val="001B2507"/>
    <w:rsid w:val="001F3C2B"/>
    <w:rsid w:val="0023406A"/>
    <w:rsid w:val="00287700"/>
    <w:rsid w:val="003438B0"/>
    <w:rsid w:val="00346AD1"/>
    <w:rsid w:val="0038704F"/>
    <w:rsid w:val="0039223A"/>
    <w:rsid w:val="003D0B7B"/>
    <w:rsid w:val="003E0AB1"/>
    <w:rsid w:val="0040739B"/>
    <w:rsid w:val="004338A4"/>
    <w:rsid w:val="004A6033"/>
    <w:rsid w:val="004B24AD"/>
    <w:rsid w:val="00531AE3"/>
    <w:rsid w:val="00554B7A"/>
    <w:rsid w:val="005912F5"/>
    <w:rsid w:val="005F61D8"/>
    <w:rsid w:val="00613958"/>
    <w:rsid w:val="006770E2"/>
    <w:rsid w:val="007140BB"/>
    <w:rsid w:val="00751E3A"/>
    <w:rsid w:val="007F7825"/>
    <w:rsid w:val="00836F9E"/>
    <w:rsid w:val="008B2280"/>
    <w:rsid w:val="00925C51"/>
    <w:rsid w:val="009577FE"/>
    <w:rsid w:val="00985FE4"/>
    <w:rsid w:val="009F6153"/>
    <w:rsid w:val="00A15E5C"/>
    <w:rsid w:val="00A44DDD"/>
    <w:rsid w:val="00AC0C9C"/>
    <w:rsid w:val="00B022DE"/>
    <w:rsid w:val="00B06C00"/>
    <w:rsid w:val="00C26BF2"/>
    <w:rsid w:val="00C65717"/>
    <w:rsid w:val="00C72EC5"/>
    <w:rsid w:val="00D2002A"/>
    <w:rsid w:val="00D96E25"/>
    <w:rsid w:val="00DD6CE4"/>
    <w:rsid w:val="00E209F7"/>
    <w:rsid w:val="00E230EE"/>
    <w:rsid w:val="00EB2FCF"/>
    <w:rsid w:val="00EB5185"/>
    <w:rsid w:val="00EC6544"/>
    <w:rsid w:val="00ED165A"/>
    <w:rsid w:val="00EE4815"/>
    <w:rsid w:val="00F430F3"/>
    <w:rsid w:val="00F76937"/>
    <w:rsid w:val="00F80D84"/>
    <w:rsid w:val="00F9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F808"/>
  <w15:chartTrackingRefBased/>
  <w15:docId w15:val="{585B765C-D501-46F8-82E8-E01B46BA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9E"/>
    <w:pPr>
      <w:ind w:left="720"/>
      <w:contextualSpacing/>
    </w:pPr>
  </w:style>
  <w:style w:type="character" w:styleId="Hyperlink">
    <w:name w:val="Hyperlink"/>
    <w:basedOn w:val="DefaultParagraphFont"/>
    <w:uiPriority w:val="99"/>
    <w:unhideWhenUsed/>
    <w:rsid w:val="00836F9E"/>
    <w:rPr>
      <w:color w:val="0563C1" w:themeColor="hyperlink"/>
      <w:u w:val="single"/>
    </w:rPr>
  </w:style>
  <w:style w:type="table" w:styleId="TableGrid">
    <w:name w:val="Table Grid"/>
    <w:basedOn w:val="TableNormal"/>
    <w:uiPriority w:val="39"/>
    <w:rsid w:val="0083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6F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5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07"/>
    <w:rPr>
      <w:rFonts w:ascii="Segoe UI" w:hAnsi="Segoe UI" w:cs="Segoe UI"/>
      <w:sz w:val="18"/>
      <w:szCs w:val="18"/>
    </w:rPr>
  </w:style>
  <w:style w:type="paragraph" w:styleId="NoSpacing">
    <w:name w:val="No Spacing"/>
    <w:uiPriority w:val="1"/>
    <w:qFormat/>
    <w:rsid w:val="000A39C1"/>
    <w:pPr>
      <w:spacing w:after="0" w:line="240" w:lineRule="auto"/>
    </w:pPr>
  </w:style>
  <w:style w:type="paragraph" w:styleId="Header">
    <w:name w:val="header"/>
    <w:basedOn w:val="Normal"/>
    <w:link w:val="HeaderChar"/>
    <w:uiPriority w:val="99"/>
    <w:unhideWhenUsed/>
    <w:rsid w:val="00287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00"/>
  </w:style>
  <w:style w:type="paragraph" w:styleId="Footer">
    <w:name w:val="footer"/>
    <w:basedOn w:val="Normal"/>
    <w:link w:val="FooterChar"/>
    <w:uiPriority w:val="99"/>
    <w:unhideWhenUsed/>
    <w:rsid w:val="00287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8961">
      <w:bodyDiv w:val="1"/>
      <w:marLeft w:val="0"/>
      <w:marRight w:val="0"/>
      <w:marTop w:val="0"/>
      <w:marBottom w:val="0"/>
      <w:divBdr>
        <w:top w:val="none" w:sz="0" w:space="0" w:color="auto"/>
        <w:left w:val="none" w:sz="0" w:space="0" w:color="auto"/>
        <w:bottom w:val="none" w:sz="0" w:space="0" w:color="auto"/>
        <w:right w:val="none" w:sz="0" w:space="0" w:color="auto"/>
      </w:divBdr>
    </w:div>
    <w:div w:id="9491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nomacountyna.org/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nomacountyaa.org/meetings/?tsml-day=any&amp;tsml-region=santa-ro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homegrou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ldefense.com/v3/__https:/calparents.org/what-we-do/parent-support-services/parent-mentor-orientation-program.html__;!!F0qLAXI01Q!5LehBZuQaVURco1J9bf5eb1TjoaPqhsYUxd4yRVmzWAWeenSbu2FFgpW1FsZaXnfllT5no8NEHxzh8c$" TargetMode="External"/><Relationship Id="rId4" Type="http://schemas.openxmlformats.org/officeDocument/2006/relationships/settings" Target="settings.xml"/><Relationship Id="rId9" Type="http://schemas.openxmlformats.org/officeDocument/2006/relationships/hyperlink" Target="https://urldefense.com/v3/__https:/www.cdss.ca.gov/reporting/file-a-complaint/county-complaints__;!!F0qLAXI01Q!4FoWPLlXdWbck8udYgQIwh5S3iXu_wmCjWzoUY3bdEnTsXfnyBJTPl0lp0LGnSWmXHo_-3-Gd_Wq3cU_Dw$" TargetMode="External"/><Relationship Id="rId14" Type="http://schemas.openxmlformats.org/officeDocument/2006/relationships/hyperlink" Target="https://211sono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0B26-D10E-4C15-89A6-018BABFB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SonomaHSD</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Munton</dc:creator>
  <cp:keywords/>
  <dc:description/>
  <cp:lastModifiedBy>Meg Easter Dawson</cp:lastModifiedBy>
  <cp:revision>2</cp:revision>
  <dcterms:created xsi:type="dcterms:W3CDTF">2024-06-07T18:32:00Z</dcterms:created>
  <dcterms:modified xsi:type="dcterms:W3CDTF">2024-06-07T18:32:00Z</dcterms:modified>
</cp:coreProperties>
</file>